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0E" w:rsidRDefault="00772BB8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00E">
        <w:rPr>
          <w:rFonts w:ascii="Times New Roman" w:hAnsi="Times New Roman" w:cs="Times New Roman"/>
          <w:b/>
          <w:sz w:val="28"/>
          <w:szCs w:val="28"/>
        </w:rPr>
        <w:t>Свободные практики детской деятельности</w:t>
      </w:r>
    </w:p>
    <w:p w:rsidR="00772BB8" w:rsidRPr="0097700E" w:rsidRDefault="00772BB8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00E">
        <w:rPr>
          <w:rFonts w:ascii="Times New Roman" w:hAnsi="Times New Roman" w:cs="Times New Roman"/>
          <w:b/>
          <w:sz w:val="28"/>
          <w:szCs w:val="28"/>
        </w:rPr>
        <w:t xml:space="preserve"> (свободные игры)</w:t>
      </w:r>
    </w:p>
    <w:p w:rsidR="00772BB8" w:rsidRPr="0097700E" w:rsidRDefault="00772BB8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00E">
        <w:rPr>
          <w:rFonts w:ascii="Times New Roman" w:hAnsi="Times New Roman" w:cs="Times New Roman"/>
          <w:b/>
          <w:sz w:val="28"/>
          <w:szCs w:val="28"/>
        </w:rPr>
        <w:t>«Звездный зоопарк»</w:t>
      </w:r>
    </w:p>
    <w:p w:rsidR="00772BB8" w:rsidRDefault="00772BB8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4D">
        <w:rPr>
          <w:rFonts w:ascii="Times New Roman" w:hAnsi="Times New Roman" w:cs="Times New Roman"/>
          <w:b/>
          <w:sz w:val="28"/>
          <w:szCs w:val="28"/>
        </w:rPr>
        <w:t xml:space="preserve">Возрастная </w:t>
      </w:r>
      <w:proofErr w:type="spellStart"/>
      <w:r w:rsidRPr="00E1674D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5−</w:t>
      </w:r>
      <w:r w:rsidRPr="0049536F">
        <w:rPr>
          <w:rFonts w:ascii="Times New Roman" w:hAnsi="Times New Roman" w:cs="Times New Roman"/>
          <w:sz w:val="28"/>
          <w:szCs w:val="28"/>
        </w:rPr>
        <w:t>7лет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72BB8" w:rsidRDefault="00772BB8" w:rsidP="0097700E">
      <w:p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4DE">
        <w:rPr>
          <w:rFonts w:ascii="Times New Roman" w:hAnsi="Times New Roman" w:cs="Times New Roman"/>
          <w:b/>
          <w:sz w:val="28"/>
          <w:szCs w:val="28"/>
        </w:rPr>
        <w:t>Предполагаемое количество 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E54DE">
        <w:rPr>
          <w:rFonts w:ascii="Times New Roman" w:hAnsi="Times New Roman" w:cs="Times New Roman"/>
          <w:sz w:val="28"/>
          <w:szCs w:val="28"/>
        </w:rPr>
        <w:t>5–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DE">
        <w:rPr>
          <w:rFonts w:ascii="Times New Roman" w:hAnsi="Times New Roman" w:cs="Times New Roman"/>
          <w:sz w:val="28"/>
          <w:szCs w:val="28"/>
        </w:rPr>
        <w:t>6 человек.</w:t>
      </w:r>
    </w:p>
    <w:p w:rsidR="00772BB8" w:rsidRPr="003C6AEB" w:rsidRDefault="00772BB8" w:rsidP="009770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E2F">
        <w:rPr>
          <w:rFonts w:ascii="Times New Roman" w:hAnsi="Times New Roman" w:cs="Times New Roman"/>
          <w:b/>
          <w:sz w:val="28"/>
          <w:szCs w:val="28"/>
        </w:rPr>
        <w:t>Материал, 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23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DAF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A66DAF">
        <w:rPr>
          <w:rFonts w:ascii="Times New Roman" w:hAnsi="Times New Roman" w:cs="Times New Roman"/>
          <w:sz w:val="28"/>
          <w:szCs w:val="28"/>
        </w:rPr>
        <w:t xml:space="preserve"> (можно использовать также стены или окна группы); вырезанные из цветной бумаги звезды (для каждого созвездия свой цвет); наборы для детей (альбомный лист, закрашенный в черный цвет с наклеенными маленькими квадратиками бархатной бумаги по схеме созвездий; маленькие «звездочки» для составления созвездий); карточки с изображением созвездий и существ – прототипов созвездий.</w:t>
      </w:r>
    </w:p>
    <w:p w:rsidR="00772BB8" w:rsidRDefault="00772BB8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A05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77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DAF">
        <w:rPr>
          <w:rFonts w:ascii="Times New Roman" w:hAnsi="Times New Roman" w:cs="Times New Roman"/>
          <w:sz w:val="28"/>
          <w:szCs w:val="28"/>
        </w:rPr>
        <w:t xml:space="preserve">1. Собрать из «звездочек» свое созвездие – то, которое им понравилось, или то, под которым они родились (многие дети уже знают свое созвездие). </w:t>
      </w:r>
    </w:p>
    <w:p w:rsidR="00772BB8" w:rsidRDefault="00772BB8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F">
        <w:rPr>
          <w:rFonts w:ascii="Times New Roman" w:hAnsi="Times New Roman" w:cs="Times New Roman"/>
          <w:sz w:val="28"/>
          <w:szCs w:val="28"/>
        </w:rPr>
        <w:t xml:space="preserve">2. Найти карточку этого созвездия, отыскать к ней изображение живого существа – прототипа созвездия. </w:t>
      </w:r>
    </w:p>
    <w:p w:rsidR="00772BB8" w:rsidRDefault="00772BB8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F">
        <w:rPr>
          <w:rFonts w:ascii="Times New Roman" w:hAnsi="Times New Roman" w:cs="Times New Roman"/>
          <w:sz w:val="28"/>
          <w:szCs w:val="28"/>
        </w:rPr>
        <w:t>3. Вспомнить миф или легенду, связанную с этим созвездием.</w:t>
      </w:r>
    </w:p>
    <w:p w:rsidR="00772BB8" w:rsidRPr="0097700E" w:rsidRDefault="00772BB8" w:rsidP="009770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700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Правила: </w:t>
      </w:r>
    </w:p>
    <w:p w:rsidR="00772BB8" w:rsidRDefault="00772BB8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66DAF">
        <w:rPr>
          <w:rFonts w:ascii="Times New Roman" w:hAnsi="Times New Roman" w:cs="Times New Roman"/>
          <w:sz w:val="28"/>
          <w:szCs w:val="28"/>
        </w:rPr>
        <w:t>. Можно выбрать только одну схему и работать с ней, не мешая други</w:t>
      </w:r>
      <w:r>
        <w:rPr>
          <w:rFonts w:ascii="Times New Roman" w:hAnsi="Times New Roman" w:cs="Times New Roman"/>
          <w:sz w:val="28"/>
          <w:szCs w:val="28"/>
        </w:rPr>
        <w:t xml:space="preserve">м игрокам. </w:t>
      </w:r>
    </w:p>
    <w:p w:rsidR="00772BB8" w:rsidRDefault="00772BB8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66DAF">
        <w:rPr>
          <w:rFonts w:ascii="Times New Roman" w:hAnsi="Times New Roman" w:cs="Times New Roman"/>
          <w:sz w:val="28"/>
          <w:szCs w:val="28"/>
        </w:rPr>
        <w:t>. Внимательно выслушивать ответы других детей и стараться самому с</w:t>
      </w:r>
      <w:r>
        <w:rPr>
          <w:rFonts w:ascii="Times New Roman" w:hAnsi="Times New Roman" w:cs="Times New Roman"/>
          <w:sz w:val="28"/>
          <w:szCs w:val="28"/>
        </w:rPr>
        <w:t xml:space="preserve">делать и рассказать правильно. </w:t>
      </w:r>
    </w:p>
    <w:p w:rsidR="00772BB8" w:rsidRDefault="00772BB8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6DAF">
        <w:rPr>
          <w:rFonts w:ascii="Times New Roman" w:hAnsi="Times New Roman" w:cs="Times New Roman"/>
          <w:sz w:val="28"/>
          <w:szCs w:val="28"/>
        </w:rPr>
        <w:t>. Выигрывает тот, кто быстрее и правильнее остальных выполнил задание.</w:t>
      </w:r>
    </w:p>
    <w:p w:rsidR="00772BB8" w:rsidRPr="0097700E" w:rsidRDefault="00772BB8" w:rsidP="009770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700E">
        <w:rPr>
          <w:rFonts w:ascii="Times New Roman" w:hAnsi="Times New Roman" w:cs="Times New Roman"/>
          <w:b/>
          <w:sz w:val="28"/>
          <w:szCs w:val="28"/>
          <w:u w:val="single"/>
        </w:rPr>
        <w:t>Игровые действия:</w:t>
      </w:r>
    </w:p>
    <w:p w:rsidR="00772BB8" w:rsidRDefault="00772BB8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F">
        <w:rPr>
          <w:rFonts w:ascii="Times New Roman" w:hAnsi="Times New Roman" w:cs="Times New Roman"/>
          <w:sz w:val="28"/>
          <w:szCs w:val="28"/>
        </w:rPr>
        <w:t xml:space="preserve">1. Проводится показ карты звездного неба. Педагог переодет в костюм звездочета. </w:t>
      </w:r>
    </w:p>
    <w:p w:rsidR="00772BB8" w:rsidRDefault="00772BB8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F">
        <w:rPr>
          <w:rFonts w:ascii="Times New Roman" w:hAnsi="Times New Roman" w:cs="Times New Roman"/>
          <w:sz w:val="28"/>
          <w:szCs w:val="28"/>
        </w:rPr>
        <w:t xml:space="preserve">Звездочет: </w:t>
      </w:r>
    </w:p>
    <w:p w:rsidR="00772BB8" w:rsidRDefault="00772BB8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F">
        <w:rPr>
          <w:rFonts w:ascii="Times New Roman" w:hAnsi="Times New Roman" w:cs="Times New Roman"/>
          <w:sz w:val="28"/>
          <w:szCs w:val="28"/>
        </w:rPr>
        <w:t xml:space="preserve">– Здравствуйте, дети! Я приглашаю вас на экскурсию в волшебный зоопарк (планетарий), к волшебным зверям и волшебным птицам. Пойдем? (Да.) </w:t>
      </w:r>
    </w:p>
    <w:p w:rsidR="00772BB8" w:rsidRDefault="00772BB8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F">
        <w:rPr>
          <w:rFonts w:ascii="Times New Roman" w:hAnsi="Times New Roman" w:cs="Times New Roman"/>
          <w:sz w:val="28"/>
          <w:szCs w:val="28"/>
        </w:rPr>
        <w:t xml:space="preserve">2. Звездочет ведет детей на «экскурсию» (в другое помещение группы, где все уже готово для игры). </w:t>
      </w:r>
    </w:p>
    <w:p w:rsidR="00772BB8" w:rsidRDefault="00772BB8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F">
        <w:rPr>
          <w:rFonts w:ascii="Times New Roman" w:hAnsi="Times New Roman" w:cs="Times New Roman"/>
          <w:sz w:val="28"/>
          <w:szCs w:val="28"/>
        </w:rPr>
        <w:t xml:space="preserve">Звездочет: </w:t>
      </w:r>
    </w:p>
    <w:p w:rsidR="00772BB8" w:rsidRDefault="00772BB8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F">
        <w:rPr>
          <w:rFonts w:ascii="Times New Roman" w:hAnsi="Times New Roman" w:cs="Times New Roman"/>
          <w:sz w:val="28"/>
          <w:szCs w:val="28"/>
        </w:rPr>
        <w:t xml:space="preserve">– Ребята, это звездный зоопарк. (Звездочет показывает рукой на «звезды».) – Кого только не увидишь здесь: и льва, и рака, и скорпиона, и пса, и медведицу… Вы их видите? (Нет.) </w:t>
      </w:r>
    </w:p>
    <w:p w:rsidR="00E34BBD" w:rsidRDefault="00772BB8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F">
        <w:rPr>
          <w:rFonts w:ascii="Times New Roman" w:hAnsi="Times New Roman" w:cs="Times New Roman"/>
          <w:sz w:val="28"/>
          <w:szCs w:val="28"/>
        </w:rPr>
        <w:t>– Да вот же они! (Показывает на группу звезд.)</w:t>
      </w:r>
    </w:p>
    <w:p w:rsidR="00772BB8" w:rsidRDefault="00772BB8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F">
        <w:rPr>
          <w:rFonts w:ascii="Times New Roman" w:hAnsi="Times New Roman" w:cs="Times New Roman"/>
          <w:sz w:val="28"/>
          <w:szCs w:val="28"/>
        </w:rPr>
        <w:t xml:space="preserve">– Это созвездие Льва, а это – Лебедя… </w:t>
      </w:r>
    </w:p>
    <w:p w:rsidR="00772BB8" w:rsidRDefault="00772BB8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F">
        <w:rPr>
          <w:rFonts w:ascii="Times New Roman" w:hAnsi="Times New Roman" w:cs="Times New Roman"/>
          <w:sz w:val="28"/>
          <w:szCs w:val="28"/>
        </w:rPr>
        <w:t xml:space="preserve">3. Звездочет соединяет мелом звезды в созвездиях (полосками бумаги на </w:t>
      </w:r>
      <w:proofErr w:type="spellStart"/>
      <w:r w:rsidRPr="00A66DAF">
        <w:rPr>
          <w:rFonts w:ascii="Times New Roman" w:hAnsi="Times New Roman" w:cs="Times New Roman"/>
          <w:sz w:val="28"/>
          <w:szCs w:val="28"/>
        </w:rPr>
        <w:t>фланелеграфах</w:t>
      </w:r>
      <w:proofErr w:type="spellEnd"/>
      <w:r w:rsidRPr="00A66DAF">
        <w:rPr>
          <w:rFonts w:ascii="Times New Roman" w:hAnsi="Times New Roman" w:cs="Times New Roman"/>
          <w:sz w:val="28"/>
          <w:szCs w:val="28"/>
        </w:rPr>
        <w:t>)</w:t>
      </w:r>
    </w:p>
    <w:p w:rsidR="00F446E0" w:rsidRDefault="00772BB8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F">
        <w:rPr>
          <w:rFonts w:ascii="Times New Roman" w:hAnsi="Times New Roman" w:cs="Times New Roman"/>
          <w:sz w:val="28"/>
          <w:szCs w:val="28"/>
        </w:rPr>
        <w:t xml:space="preserve">– получаются силуэты зверей, птиц и т. д. </w:t>
      </w:r>
    </w:p>
    <w:p w:rsidR="00E34BBD" w:rsidRDefault="00772BB8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F">
        <w:rPr>
          <w:rFonts w:ascii="Times New Roman" w:hAnsi="Times New Roman" w:cs="Times New Roman"/>
          <w:sz w:val="28"/>
          <w:szCs w:val="28"/>
        </w:rPr>
        <w:t>– Теперь видно этих зверей? (Да.)</w:t>
      </w:r>
    </w:p>
    <w:p w:rsidR="00772BB8" w:rsidRDefault="00772BB8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F">
        <w:rPr>
          <w:rFonts w:ascii="Times New Roman" w:hAnsi="Times New Roman" w:cs="Times New Roman"/>
          <w:sz w:val="28"/>
          <w:szCs w:val="28"/>
        </w:rPr>
        <w:t>– Интересно? (Да.)</w:t>
      </w:r>
    </w:p>
    <w:p w:rsidR="00772BB8" w:rsidRDefault="00772BB8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F">
        <w:rPr>
          <w:rFonts w:ascii="Times New Roman" w:hAnsi="Times New Roman" w:cs="Times New Roman"/>
          <w:sz w:val="28"/>
          <w:szCs w:val="28"/>
        </w:rPr>
        <w:lastRenderedPageBreak/>
        <w:t xml:space="preserve"> 4. Звездочет при проведении «экскурсии» по звездному небу знакомит детей с мифами о возникновении созвездий. </w:t>
      </w:r>
    </w:p>
    <w:p w:rsidR="00772BB8" w:rsidRDefault="00772BB8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F">
        <w:rPr>
          <w:rFonts w:ascii="Times New Roman" w:hAnsi="Times New Roman" w:cs="Times New Roman"/>
          <w:sz w:val="28"/>
          <w:szCs w:val="28"/>
        </w:rPr>
        <w:t xml:space="preserve">5. Дети рассматривают очертания созвездий, запоминают их названия. </w:t>
      </w:r>
    </w:p>
    <w:p w:rsidR="00772BB8" w:rsidRDefault="00772BB8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F">
        <w:rPr>
          <w:rFonts w:ascii="Times New Roman" w:hAnsi="Times New Roman" w:cs="Times New Roman"/>
          <w:sz w:val="28"/>
          <w:szCs w:val="28"/>
        </w:rPr>
        <w:t xml:space="preserve">6. Педагог знакомит детей с правилами игры и заданием. Участникам игры раздаются наборы для игры, они составляют созвездия с опорой на квадратики бархатной бумаги, наклеенные на листы. Дети работают по заданию. </w:t>
      </w:r>
    </w:p>
    <w:p w:rsidR="00772BB8" w:rsidRDefault="00772BB8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F">
        <w:rPr>
          <w:rFonts w:ascii="Times New Roman" w:hAnsi="Times New Roman" w:cs="Times New Roman"/>
          <w:sz w:val="28"/>
          <w:szCs w:val="28"/>
        </w:rPr>
        <w:t>7. В конце игры подводится итог.</w:t>
      </w:r>
    </w:p>
    <w:p w:rsidR="0097700E" w:rsidRPr="00A66DAF" w:rsidRDefault="0097700E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BB8" w:rsidRDefault="00772BB8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81">
        <w:rPr>
          <w:rFonts w:ascii="Times New Roman" w:hAnsi="Times New Roman" w:cs="Times New Roman"/>
          <w:b/>
          <w:sz w:val="28"/>
          <w:szCs w:val="28"/>
        </w:rPr>
        <w:t>Источник:</w:t>
      </w:r>
      <w:r w:rsidRPr="003E4604">
        <w:rPr>
          <w:rFonts w:ascii="Times New Roman" w:hAnsi="Times New Roman" w:cs="Times New Roman"/>
          <w:sz w:val="28"/>
          <w:szCs w:val="28"/>
        </w:rPr>
        <w:t xml:space="preserve"> Л. Ю. Павлова. «Сборник дидактическ</w:t>
      </w:r>
      <w:r>
        <w:rPr>
          <w:rFonts w:ascii="Times New Roman" w:hAnsi="Times New Roman" w:cs="Times New Roman"/>
          <w:sz w:val="28"/>
          <w:szCs w:val="28"/>
        </w:rPr>
        <w:t xml:space="preserve">их игр по ознакомлению с </w:t>
      </w:r>
      <w:r w:rsidRPr="003E4604">
        <w:rPr>
          <w:rFonts w:ascii="Times New Roman" w:hAnsi="Times New Roman" w:cs="Times New Roman"/>
          <w:sz w:val="28"/>
          <w:szCs w:val="28"/>
        </w:rPr>
        <w:t>окружающим миром.</w:t>
      </w:r>
      <w:r>
        <w:rPr>
          <w:rFonts w:ascii="Times New Roman" w:hAnsi="Times New Roman" w:cs="Times New Roman"/>
          <w:sz w:val="28"/>
          <w:szCs w:val="28"/>
        </w:rPr>
        <w:t xml:space="preserve"> Для работы с детьми 4-7 лет» </w:t>
      </w:r>
    </w:p>
    <w:p w:rsidR="00772BB8" w:rsidRDefault="00772BB8" w:rsidP="009770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BB8" w:rsidRDefault="00772BB8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B8" w:rsidRDefault="00772BB8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B8" w:rsidRDefault="00772BB8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B8" w:rsidRDefault="00772BB8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B8" w:rsidRDefault="00772BB8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B8" w:rsidRDefault="00772BB8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B8" w:rsidRDefault="00772BB8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B8" w:rsidRDefault="00772BB8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B8" w:rsidRDefault="00772BB8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B8" w:rsidRDefault="00772BB8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B8" w:rsidRDefault="00772BB8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B8" w:rsidRDefault="00772BB8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B8" w:rsidRDefault="00772BB8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B8" w:rsidRDefault="00772BB8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B8" w:rsidRDefault="00772BB8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B8" w:rsidRDefault="00772BB8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B8" w:rsidRDefault="00772BB8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B8" w:rsidRDefault="00772BB8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B8" w:rsidRDefault="00772BB8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B8" w:rsidRDefault="00772BB8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B8" w:rsidRDefault="00772BB8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B8" w:rsidRDefault="00772BB8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B8" w:rsidRDefault="00772BB8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B8" w:rsidRDefault="00772BB8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4FC" w:rsidRDefault="000374FC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4FC" w:rsidRDefault="000374FC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4FC" w:rsidRDefault="000374FC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4FC" w:rsidRDefault="000374FC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FBD" w:rsidRPr="00A23FBD" w:rsidRDefault="00A23FBD" w:rsidP="00A23FBD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FBD">
        <w:rPr>
          <w:rFonts w:ascii="Times New Roman" w:hAnsi="Times New Roman" w:cs="Times New Roman"/>
          <w:b/>
          <w:sz w:val="28"/>
          <w:szCs w:val="28"/>
        </w:rPr>
        <w:lastRenderedPageBreak/>
        <w:t>Свободные практики детской деятельности</w:t>
      </w:r>
    </w:p>
    <w:p w:rsidR="00A23FBD" w:rsidRPr="00A23FBD" w:rsidRDefault="00A23FBD" w:rsidP="00A23FBD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FBD">
        <w:rPr>
          <w:rFonts w:ascii="Times New Roman" w:hAnsi="Times New Roman" w:cs="Times New Roman"/>
          <w:b/>
          <w:sz w:val="28"/>
          <w:szCs w:val="28"/>
        </w:rPr>
        <w:t>(свободные игры)</w:t>
      </w:r>
    </w:p>
    <w:p w:rsidR="00A23FBD" w:rsidRPr="00A23FBD" w:rsidRDefault="00A23FBD" w:rsidP="00A23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FBD">
        <w:rPr>
          <w:rFonts w:ascii="Times New Roman" w:hAnsi="Times New Roman" w:cs="Times New Roman"/>
          <w:b/>
          <w:sz w:val="28"/>
          <w:szCs w:val="28"/>
        </w:rPr>
        <w:t>«Бухгалтеры»</w:t>
      </w:r>
    </w:p>
    <w:p w:rsidR="00A23FBD" w:rsidRDefault="00A23FBD" w:rsidP="00A23FBD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74D">
        <w:rPr>
          <w:rFonts w:ascii="Times New Roman" w:hAnsi="Times New Roman" w:cs="Times New Roman"/>
          <w:b/>
          <w:sz w:val="28"/>
          <w:szCs w:val="28"/>
        </w:rPr>
        <w:t>Возрастная</w:t>
      </w:r>
      <w:proofErr w:type="gramEnd"/>
      <w:r w:rsidRPr="00E167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674D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6 −7 </w:t>
      </w:r>
      <w:r w:rsidRPr="0049536F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3FBD" w:rsidRDefault="00A23FBD" w:rsidP="00A23FBD">
      <w:pPr>
        <w:tabs>
          <w:tab w:val="left" w:pos="3544"/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4DE">
        <w:rPr>
          <w:rFonts w:ascii="Times New Roman" w:hAnsi="Times New Roman" w:cs="Times New Roman"/>
          <w:b/>
          <w:sz w:val="28"/>
          <w:szCs w:val="28"/>
        </w:rPr>
        <w:t>Предполагаемое количество 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FE54D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FE54D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23FBD" w:rsidRPr="00430350" w:rsidRDefault="00A23FBD" w:rsidP="00A23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2F">
        <w:rPr>
          <w:rFonts w:ascii="Times New Roman" w:hAnsi="Times New Roman" w:cs="Times New Roman"/>
          <w:b/>
          <w:sz w:val="28"/>
          <w:szCs w:val="28"/>
        </w:rPr>
        <w:t>Материал, 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t xml:space="preserve"> </w:t>
      </w:r>
      <w:r w:rsidRPr="00430350">
        <w:rPr>
          <w:rFonts w:ascii="Times New Roman" w:hAnsi="Times New Roman" w:cs="Times New Roman"/>
          <w:sz w:val="28"/>
          <w:szCs w:val="28"/>
        </w:rPr>
        <w:t>Разноцветные бусы, красно-голубые, числовая линейка.</w:t>
      </w:r>
    </w:p>
    <w:p w:rsidR="00A23FBD" w:rsidRDefault="00A23FBD" w:rsidP="00A23FBD">
      <w:pPr>
        <w:tabs>
          <w:tab w:val="left" w:pos="3544"/>
        </w:tabs>
        <w:spacing w:after="0" w:line="240" w:lineRule="auto"/>
        <w:jc w:val="both"/>
      </w:pPr>
      <w:r w:rsidRPr="00FA4A05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t xml:space="preserve">            </w:t>
      </w:r>
    </w:p>
    <w:p w:rsidR="00A23FBD" w:rsidRDefault="00A23FBD" w:rsidP="00A23FBD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6D9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B1452">
        <w:rPr>
          <w:rFonts w:ascii="Times New Roman" w:hAnsi="Times New Roman" w:cs="Times New Roman"/>
          <w:sz w:val="28"/>
          <w:szCs w:val="28"/>
        </w:rPr>
        <w:t xml:space="preserve">Использовать разноцветные бусы для выполнения счета «товара», привезенного в магазин. </w:t>
      </w:r>
    </w:p>
    <w:p w:rsidR="00A23FBD" w:rsidRPr="00E576D9" w:rsidRDefault="00A23FBD" w:rsidP="00A23FBD">
      <w:pPr>
        <w:tabs>
          <w:tab w:val="left" w:pos="354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B1452">
        <w:rPr>
          <w:rFonts w:ascii="Times New Roman" w:hAnsi="Times New Roman" w:cs="Times New Roman"/>
          <w:sz w:val="28"/>
          <w:szCs w:val="28"/>
        </w:rPr>
        <w:t>Посчитать, сколько товара привезли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452">
        <w:rPr>
          <w:rFonts w:ascii="Times New Roman" w:hAnsi="Times New Roman" w:cs="Times New Roman"/>
          <w:sz w:val="28"/>
          <w:szCs w:val="28"/>
        </w:rPr>
        <w:t>довезли, сколько купили, сколько осталось.</w:t>
      </w:r>
      <w:r>
        <w:t xml:space="preserve">                                                              </w:t>
      </w:r>
    </w:p>
    <w:p w:rsidR="00A23FBD" w:rsidRPr="00772BB8" w:rsidRDefault="00A23FBD" w:rsidP="00A23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BB8">
        <w:rPr>
          <w:rFonts w:ascii="Times New Roman" w:hAnsi="Times New Roman" w:cs="Times New Roman"/>
          <w:sz w:val="28"/>
          <w:szCs w:val="28"/>
          <w:u w:val="single"/>
        </w:rPr>
        <w:t xml:space="preserve">Правила: </w:t>
      </w:r>
    </w:p>
    <w:p w:rsidR="00A23FBD" w:rsidRPr="004B1452" w:rsidRDefault="00A23FBD" w:rsidP="00A23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4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B1452">
        <w:rPr>
          <w:rFonts w:ascii="Times New Roman" w:hAnsi="Times New Roman" w:cs="Times New Roman"/>
          <w:sz w:val="28"/>
          <w:szCs w:val="28"/>
        </w:rPr>
        <w:t>За правильные ответы дети получают «бонусную карту» для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452">
        <w:rPr>
          <w:rFonts w:ascii="Times New Roman" w:hAnsi="Times New Roman" w:cs="Times New Roman"/>
          <w:sz w:val="28"/>
          <w:szCs w:val="28"/>
        </w:rPr>
        <w:t>покупок по сниженным ценам (только для сотрудников магазина).</w:t>
      </w:r>
    </w:p>
    <w:p w:rsidR="00A23FBD" w:rsidRDefault="00A23FBD" w:rsidP="00A23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B1452">
        <w:rPr>
          <w:rFonts w:ascii="Times New Roman" w:hAnsi="Times New Roman" w:cs="Times New Roman"/>
          <w:sz w:val="28"/>
          <w:szCs w:val="28"/>
        </w:rPr>
        <w:t>Выигрывают те дети, которые активно вместе и правильно выполняли счет,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452">
        <w:rPr>
          <w:rFonts w:ascii="Times New Roman" w:hAnsi="Times New Roman" w:cs="Times New Roman"/>
          <w:sz w:val="28"/>
          <w:szCs w:val="28"/>
        </w:rPr>
        <w:t>имели «бонусные карты».</w:t>
      </w:r>
    </w:p>
    <w:p w:rsidR="00A23FBD" w:rsidRDefault="00A23FBD" w:rsidP="00A23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BB8">
        <w:rPr>
          <w:rFonts w:ascii="Times New Roman" w:hAnsi="Times New Roman" w:cs="Times New Roman"/>
          <w:sz w:val="28"/>
          <w:szCs w:val="28"/>
          <w:u w:val="single"/>
        </w:rPr>
        <w:t>Игровые действия:</w:t>
      </w:r>
    </w:p>
    <w:p w:rsidR="00A23FBD" w:rsidRPr="00E576D9" w:rsidRDefault="00A23FBD" w:rsidP="00A23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6D9">
        <w:rPr>
          <w:rFonts w:ascii="Times New Roman" w:hAnsi="Times New Roman" w:cs="Times New Roman"/>
          <w:sz w:val="28"/>
          <w:szCs w:val="28"/>
        </w:rPr>
        <w:t>Педагог собирает детей около себя и рассказывает, что в любом магазине есть бухгалтеры – люди, которые считают, сколько товаров завезли в магазин, сколько продали,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6D9">
        <w:rPr>
          <w:rFonts w:ascii="Times New Roman" w:hAnsi="Times New Roman" w:cs="Times New Roman"/>
          <w:sz w:val="28"/>
          <w:szCs w:val="28"/>
        </w:rPr>
        <w:t>сколько денег получили за проданный товар.</w:t>
      </w:r>
    </w:p>
    <w:p w:rsidR="00A23FBD" w:rsidRPr="00E576D9" w:rsidRDefault="00A23FBD" w:rsidP="00A23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E576D9">
        <w:rPr>
          <w:rFonts w:ascii="Times New Roman" w:hAnsi="Times New Roman" w:cs="Times New Roman"/>
          <w:sz w:val="28"/>
          <w:szCs w:val="28"/>
        </w:rPr>
        <w:t>Хотите вместе с бухгалтерами произвести расчеты?</w:t>
      </w:r>
    </w:p>
    <w:p w:rsidR="00A23FBD" w:rsidRPr="00E576D9" w:rsidRDefault="00A23FBD" w:rsidP="00A23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E576D9">
        <w:rPr>
          <w:rFonts w:ascii="Times New Roman" w:hAnsi="Times New Roman" w:cs="Times New Roman"/>
          <w:sz w:val="28"/>
          <w:szCs w:val="28"/>
        </w:rPr>
        <w:t>В этом нам помогут разноцветные бусины.</w:t>
      </w:r>
    </w:p>
    <w:p w:rsidR="00A23FBD" w:rsidRPr="00E576D9" w:rsidRDefault="00A23FBD" w:rsidP="00A23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E576D9">
        <w:rPr>
          <w:rFonts w:ascii="Times New Roman" w:hAnsi="Times New Roman" w:cs="Times New Roman"/>
          <w:sz w:val="28"/>
          <w:szCs w:val="28"/>
        </w:rPr>
        <w:t>На продажу в магазин привезли яблоки (бусины). Посчитайте, сколько яблок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6D9">
        <w:rPr>
          <w:rFonts w:ascii="Times New Roman" w:hAnsi="Times New Roman" w:cs="Times New Roman"/>
          <w:sz w:val="28"/>
          <w:szCs w:val="28"/>
        </w:rPr>
        <w:t>(бусин) привезли в магазин.</w:t>
      </w:r>
    </w:p>
    <w:p w:rsidR="00A23FBD" w:rsidRPr="00E576D9" w:rsidRDefault="00A23FBD" w:rsidP="00A23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76D9">
        <w:rPr>
          <w:rFonts w:ascii="Times New Roman" w:hAnsi="Times New Roman" w:cs="Times New Roman"/>
          <w:sz w:val="28"/>
          <w:szCs w:val="28"/>
        </w:rPr>
        <w:t>Проговаривая действия продавца и покупателя, педагог демонстрирует передвижение бусин на веревке. Акцентирует внимание на выполнение действия: сложение (</w:t>
      </w:r>
      <w:r>
        <w:rPr>
          <w:rFonts w:ascii="Times New Roman" w:hAnsi="Times New Roman" w:cs="Times New Roman"/>
          <w:sz w:val="28"/>
          <w:szCs w:val="28"/>
        </w:rPr>
        <w:t>добав</w:t>
      </w:r>
      <w:r w:rsidRPr="00E576D9">
        <w:rPr>
          <w:rFonts w:ascii="Times New Roman" w:hAnsi="Times New Roman" w:cs="Times New Roman"/>
          <w:sz w:val="28"/>
          <w:szCs w:val="28"/>
        </w:rPr>
        <w:t>ляет бусины) или вычитание (отодвигает бусины). Имея зрительную опору, дети называют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6D9">
        <w:rPr>
          <w:rFonts w:ascii="Times New Roman" w:hAnsi="Times New Roman" w:cs="Times New Roman"/>
          <w:sz w:val="28"/>
          <w:szCs w:val="28"/>
        </w:rPr>
        <w:t>итоговое число при выполнении математической операции.</w:t>
      </w:r>
    </w:p>
    <w:p w:rsidR="00A23FBD" w:rsidRPr="00E576D9" w:rsidRDefault="00A23FBD" w:rsidP="00A23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E576D9">
        <w:rPr>
          <w:rFonts w:ascii="Times New Roman" w:hAnsi="Times New Roman" w:cs="Times New Roman"/>
          <w:sz w:val="28"/>
          <w:szCs w:val="28"/>
        </w:rPr>
        <w:t>Было десять яблок (Показывает общее количество бусин). Миша купил 2 яблока (Отодвигает 2 бусины вправо). Сколько яблок осталось? (Показывает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6D9">
        <w:rPr>
          <w:rFonts w:ascii="Times New Roman" w:hAnsi="Times New Roman" w:cs="Times New Roman"/>
          <w:sz w:val="28"/>
          <w:szCs w:val="28"/>
        </w:rPr>
        <w:t>справа). И т.д.</w:t>
      </w:r>
    </w:p>
    <w:p w:rsidR="00A23FBD" w:rsidRPr="00E576D9" w:rsidRDefault="00A23FBD" w:rsidP="00A23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76D9">
        <w:rPr>
          <w:rFonts w:ascii="Times New Roman" w:hAnsi="Times New Roman" w:cs="Times New Roman"/>
          <w:sz w:val="28"/>
          <w:szCs w:val="28"/>
        </w:rPr>
        <w:t>Далее дети самостоятельно выполняют действия с бусинами в соответствии с придуманной ими арифметической задачей. Проверяют выполнение решения с помощью числовой линейки. Рассказывают, как производили вычисления.</w:t>
      </w:r>
    </w:p>
    <w:p w:rsidR="00A23FBD" w:rsidRPr="00E576D9" w:rsidRDefault="00A23FBD" w:rsidP="00A23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6D9">
        <w:rPr>
          <w:rFonts w:ascii="Times New Roman" w:hAnsi="Times New Roman" w:cs="Times New Roman"/>
          <w:sz w:val="28"/>
          <w:szCs w:val="28"/>
        </w:rPr>
        <w:t>В конце игры подводится итог.</w:t>
      </w:r>
    </w:p>
    <w:p w:rsidR="00A23FBD" w:rsidRDefault="00A23FBD" w:rsidP="00A23FBD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4FC" w:rsidRDefault="00A23FBD" w:rsidP="00A23FBD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Источник:</w:t>
      </w:r>
      <w:r w:rsidRPr="009802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19E7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041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9E7">
        <w:rPr>
          <w:rFonts w:ascii="Times New Roman" w:hAnsi="Times New Roman" w:cs="Times New Roman"/>
          <w:sz w:val="28"/>
          <w:szCs w:val="28"/>
        </w:rPr>
        <w:t>заниматика</w:t>
      </w:r>
      <w:proofErr w:type="spellEnd"/>
      <w:r w:rsidRPr="000419E7">
        <w:rPr>
          <w:rFonts w:ascii="Times New Roman" w:hAnsi="Times New Roman" w:cs="Times New Roman"/>
          <w:sz w:val="28"/>
          <w:szCs w:val="28"/>
        </w:rPr>
        <w:t xml:space="preserve"> для маленьких математиков. Сборник игр и упражнений по формированию элементарных математических представлений у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9E7">
        <w:rPr>
          <w:rFonts w:ascii="Times New Roman" w:hAnsi="Times New Roman" w:cs="Times New Roman"/>
          <w:sz w:val="28"/>
          <w:szCs w:val="28"/>
        </w:rPr>
        <w:t xml:space="preserve">Авторы составители: О.К. </w:t>
      </w:r>
      <w:proofErr w:type="spellStart"/>
      <w:r w:rsidRPr="000419E7">
        <w:rPr>
          <w:rFonts w:ascii="Times New Roman" w:hAnsi="Times New Roman" w:cs="Times New Roman"/>
          <w:sz w:val="28"/>
          <w:szCs w:val="28"/>
        </w:rPr>
        <w:t>Пересыпкина</w:t>
      </w:r>
      <w:proofErr w:type="spellEnd"/>
      <w:r w:rsidRPr="000419E7">
        <w:rPr>
          <w:rFonts w:ascii="Times New Roman" w:hAnsi="Times New Roman" w:cs="Times New Roman"/>
          <w:sz w:val="28"/>
          <w:szCs w:val="28"/>
        </w:rPr>
        <w:t xml:space="preserve">, Е.В. Ермолаева Ю.В. </w:t>
      </w:r>
      <w:proofErr w:type="spellStart"/>
      <w:r w:rsidRPr="000419E7">
        <w:rPr>
          <w:rFonts w:ascii="Times New Roman" w:hAnsi="Times New Roman" w:cs="Times New Roman"/>
          <w:sz w:val="28"/>
          <w:szCs w:val="28"/>
        </w:rPr>
        <w:t>Чернышкова</w:t>
      </w:r>
      <w:proofErr w:type="spellEnd"/>
      <w:r w:rsidRPr="000419E7">
        <w:rPr>
          <w:rFonts w:ascii="Times New Roman" w:hAnsi="Times New Roman" w:cs="Times New Roman"/>
          <w:sz w:val="28"/>
          <w:szCs w:val="28"/>
        </w:rPr>
        <w:t>, А.Н. Васильева.</w:t>
      </w:r>
    </w:p>
    <w:p w:rsidR="000374FC" w:rsidRDefault="000374FC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700E" w:rsidRDefault="00FC4714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00E">
        <w:rPr>
          <w:rFonts w:ascii="Times New Roman" w:hAnsi="Times New Roman" w:cs="Times New Roman"/>
          <w:b/>
          <w:sz w:val="28"/>
          <w:szCs w:val="28"/>
        </w:rPr>
        <w:lastRenderedPageBreak/>
        <w:t>Свободные практики детской деятельности</w:t>
      </w:r>
    </w:p>
    <w:p w:rsidR="00F54E82" w:rsidRPr="0097700E" w:rsidRDefault="00677095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00E">
        <w:rPr>
          <w:rFonts w:ascii="Times New Roman" w:hAnsi="Times New Roman" w:cs="Times New Roman"/>
          <w:b/>
          <w:sz w:val="28"/>
          <w:szCs w:val="28"/>
        </w:rPr>
        <w:t xml:space="preserve"> (свободные игры)</w:t>
      </w:r>
    </w:p>
    <w:p w:rsidR="00FC4714" w:rsidRPr="0097700E" w:rsidRDefault="00FC4714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00E">
        <w:rPr>
          <w:rFonts w:ascii="Times New Roman" w:hAnsi="Times New Roman" w:cs="Times New Roman"/>
          <w:b/>
          <w:sz w:val="28"/>
          <w:szCs w:val="28"/>
        </w:rPr>
        <w:t>«Кругосветное путешествие»</w:t>
      </w:r>
    </w:p>
    <w:p w:rsidR="00E1674D" w:rsidRDefault="00E1674D" w:rsidP="0097700E">
      <w:p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4D">
        <w:rPr>
          <w:rFonts w:ascii="Times New Roman" w:hAnsi="Times New Roman" w:cs="Times New Roman"/>
          <w:b/>
          <w:sz w:val="28"/>
          <w:szCs w:val="28"/>
        </w:rPr>
        <w:t xml:space="preserve">Возрастная </w:t>
      </w:r>
      <w:proofErr w:type="spellStart"/>
      <w:r w:rsidRPr="00E1674D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495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36F" w:rsidRPr="0049536F">
        <w:rPr>
          <w:rFonts w:ascii="Times New Roman" w:hAnsi="Times New Roman" w:cs="Times New Roman"/>
          <w:sz w:val="28"/>
          <w:szCs w:val="28"/>
        </w:rPr>
        <w:t>6</w:t>
      </w:r>
      <w:r w:rsidR="00106EEF">
        <w:rPr>
          <w:rFonts w:ascii="Times New Roman" w:hAnsi="Times New Roman" w:cs="Times New Roman"/>
          <w:sz w:val="28"/>
          <w:szCs w:val="28"/>
        </w:rPr>
        <w:t>−</w:t>
      </w:r>
      <w:r w:rsidR="0097700E">
        <w:rPr>
          <w:rFonts w:ascii="Times New Roman" w:hAnsi="Times New Roman" w:cs="Times New Roman"/>
          <w:sz w:val="28"/>
          <w:szCs w:val="28"/>
        </w:rPr>
        <w:t>7</w:t>
      </w:r>
      <w:r w:rsidR="0049536F" w:rsidRPr="0049536F">
        <w:rPr>
          <w:rFonts w:ascii="Times New Roman" w:hAnsi="Times New Roman" w:cs="Times New Roman"/>
          <w:sz w:val="28"/>
          <w:szCs w:val="28"/>
        </w:rPr>
        <w:t>лет</w:t>
      </w:r>
      <w:r w:rsidR="00FE54DE">
        <w:rPr>
          <w:rFonts w:ascii="Times New Roman" w:hAnsi="Times New Roman" w:cs="Times New Roman"/>
          <w:sz w:val="28"/>
          <w:szCs w:val="28"/>
        </w:rPr>
        <w:tab/>
      </w:r>
    </w:p>
    <w:p w:rsidR="00FE54DE" w:rsidRDefault="00FE54DE" w:rsidP="0097700E">
      <w:p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4DE">
        <w:rPr>
          <w:rFonts w:ascii="Times New Roman" w:hAnsi="Times New Roman" w:cs="Times New Roman"/>
          <w:b/>
          <w:sz w:val="28"/>
          <w:szCs w:val="28"/>
        </w:rPr>
        <w:t>Предполагаемое количество 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E54DE">
        <w:rPr>
          <w:rFonts w:ascii="Times New Roman" w:hAnsi="Times New Roman" w:cs="Times New Roman"/>
          <w:sz w:val="28"/>
          <w:szCs w:val="28"/>
        </w:rPr>
        <w:t>5–</w:t>
      </w:r>
      <w:r w:rsidR="00F62170">
        <w:rPr>
          <w:rFonts w:ascii="Times New Roman" w:hAnsi="Times New Roman" w:cs="Times New Roman"/>
          <w:sz w:val="28"/>
          <w:szCs w:val="28"/>
        </w:rPr>
        <w:t xml:space="preserve"> </w:t>
      </w:r>
      <w:r w:rsidRPr="00FE54DE">
        <w:rPr>
          <w:rFonts w:ascii="Times New Roman" w:hAnsi="Times New Roman" w:cs="Times New Roman"/>
          <w:sz w:val="28"/>
          <w:szCs w:val="28"/>
        </w:rPr>
        <w:t>6 человек.</w:t>
      </w:r>
    </w:p>
    <w:p w:rsidR="002D5E2F" w:rsidRDefault="002D5E2F" w:rsidP="0097700E">
      <w:p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2F">
        <w:rPr>
          <w:rFonts w:ascii="Times New Roman" w:hAnsi="Times New Roman" w:cs="Times New Roman"/>
          <w:b/>
          <w:sz w:val="28"/>
          <w:szCs w:val="28"/>
        </w:rPr>
        <w:t>Материал, 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D5E2F">
        <w:t xml:space="preserve"> </w:t>
      </w:r>
      <w:r w:rsidRPr="002D5E2F">
        <w:rPr>
          <w:rFonts w:ascii="Times New Roman" w:hAnsi="Times New Roman" w:cs="Times New Roman"/>
          <w:sz w:val="28"/>
          <w:szCs w:val="28"/>
        </w:rPr>
        <w:t>Имитационная физическая карта; корабль; стрелки для прокладывания маршрута по карте; карточки с изображением кораллов, рыб, животных морей и океанов.</w:t>
      </w:r>
    </w:p>
    <w:p w:rsidR="00801CA6" w:rsidRDefault="0097700E" w:rsidP="009770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  <w:r w:rsidR="00FA4A05">
        <w:rPr>
          <w:rFonts w:ascii="Times New Roman" w:hAnsi="Times New Roman" w:cs="Times New Roman"/>
          <w:b/>
          <w:sz w:val="28"/>
          <w:szCs w:val="28"/>
        </w:rPr>
        <w:t>:</w:t>
      </w:r>
    </w:p>
    <w:p w:rsidR="00702900" w:rsidRPr="00702900" w:rsidRDefault="00702900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900">
        <w:rPr>
          <w:rFonts w:ascii="Times New Roman" w:hAnsi="Times New Roman" w:cs="Times New Roman"/>
          <w:sz w:val="28"/>
          <w:szCs w:val="28"/>
        </w:rPr>
        <w:t xml:space="preserve">1. Проложить маршрут кругосветного путешествия. </w:t>
      </w:r>
    </w:p>
    <w:p w:rsidR="00702900" w:rsidRPr="00702900" w:rsidRDefault="00702900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900">
        <w:rPr>
          <w:rFonts w:ascii="Times New Roman" w:hAnsi="Times New Roman" w:cs="Times New Roman"/>
          <w:sz w:val="28"/>
          <w:szCs w:val="28"/>
        </w:rPr>
        <w:t xml:space="preserve">2. Совершить путешествие, выполняя задания и зарисовывая живые объекты, встретившиеся на пути. </w:t>
      </w:r>
    </w:p>
    <w:p w:rsidR="00702900" w:rsidRPr="00C43FB7" w:rsidRDefault="00702900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FB7">
        <w:rPr>
          <w:rFonts w:ascii="Times New Roman" w:hAnsi="Times New Roman" w:cs="Times New Roman"/>
          <w:sz w:val="28"/>
          <w:szCs w:val="28"/>
        </w:rPr>
        <w:t xml:space="preserve">Правила: </w:t>
      </w:r>
    </w:p>
    <w:p w:rsidR="00702900" w:rsidRDefault="00702900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02900">
        <w:rPr>
          <w:rFonts w:ascii="Times New Roman" w:hAnsi="Times New Roman" w:cs="Times New Roman"/>
          <w:sz w:val="28"/>
          <w:szCs w:val="28"/>
        </w:rPr>
        <w:t xml:space="preserve">Обсуждать и прокладывать маршрут </w:t>
      </w:r>
      <w:r>
        <w:rPr>
          <w:rFonts w:ascii="Times New Roman" w:hAnsi="Times New Roman" w:cs="Times New Roman"/>
          <w:sz w:val="28"/>
          <w:szCs w:val="28"/>
        </w:rPr>
        <w:t xml:space="preserve">по карте совместно. </w:t>
      </w:r>
    </w:p>
    <w:p w:rsidR="00702900" w:rsidRDefault="00702900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2900">
        <w:rPr>
          <w:rFonts w:ascii="Times New Roman" w:hAnsi="Times New Roman" w:cs="Times New Roman"/>
          <w:sz w:val="28"/>
          <w:szCs w:val="28"/>
        </w:rPr>
        <w:t>. За правильно выполненное задание или красивую зарисовку ребено</w:t>
      </w:r>
      <w:r>
        <w:rPr>
          <w:rFonts w:ascii="Times New Roman" w:hAnsi="Times New Roman" w:cs="Times New Roman"/>
          <w:sz w:val="28"/>
          <w:szCs w:val="28"/>
        </w:rPr>
        <w:t xml:space="preserve">к получает «коралловую ветвь». </w:t>
      </w:r>
    </w:p>
    <w:p w:rsidR="00702900" w:rsidRDefault="00702900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2900">
        <w:rPr>
          <w:rFonts w:ascii="Times New Roman" w:hAnsi="Times New Roman" w:cs="Times New Roman"/>
          <w:sz w:val="28"/>
          <w:szCs w:val="28"/>
        </w:rPr>
        <w:t>. Побеждает тот, кто наберет больше всего наград.</w:t>
      </w:r>
    </w:p>
    <w:p w:rsidR="00BE2489" w:rsidRPr="00C43FB7" w:rsidRDefault="00BE2489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FB7">
        <w:rPr>
          <w:rFonts w:ascii="Times New Roman" w:hAnsi="Times New Roman" w:cs="Times New Roman"/>
          <w:sz w:val="28"/>
          <w:szCs w:val="28"/>
        </w:rPr>
        <w:t>Игровые действия</w:t>
      </w:r>
      <w:r w:rsidR="003E4604" w:rsidRPr="00C43FB7">
        <w:rPr>
          <w:rFonts w:ascii="Times New Roman" w:hAnsi="Times New Roman" w:cs="Times New Roman"/>
          <w:sz w:val="28"/>
          <w:szCs w:val="28"/>
        </w:rPr>
        <w:t>:</w:t>
      </w:r>
    </w:p>
    <w:p w:rsidR="003E4604" w:rsidRDefault="00BE2489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604">
        <w:rPr>
          <w:rFonts w:ascii="Times New Roman" w:hAnsi="Times New Roman" w:cs="Times New Roman"/>
          <w:sz w:val="28"/>
          <w:szCs w:val="28"/>
        </w:rPr>
        <w:t>1. Наиболее сложным и познавательным является кругосветное путешествие. Оно охватывает несколько занятий, в ходе которых дети «путешествуют» вокруг всего земного шара. «На борт корабля» можно взять и более слабых детей – для приобщения их к новым знаниям.</w:t>
      </w:r>
    </w:p>
    <w:p w:rsidR="008F3274" w:rsidRDefault="00BE2489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604">
        <w:rPr>
          <w:rFonts w:ascii="Times New Roman" w:hAnsi="Times New Roman" w:cs="Times New Roman"/>
          <w:sz w:val="28"/>
          <w:szCs w:val="28"/>
        </w:rPr>
        <w:t xml:space="preserve"> 2. Педагог говорит: </w:t>
      </w:r>
    </w:p>
    <w:p w:rsidR="003E4604" w:rsidRDefault="00BE2489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604">
        <w:rPr>
          <w:rFonts w:ascii="Times New Roman" w:hAnsi="Times New Roman" w:cs="Times New Roman"/>
          <w:sz w:val="28"/>
          <w:szCs w:val="28"/>
        </w:rPr>
        <w:t xml:space="preserve">– Мы отправляемся в научное кругосветное путешествие. Наша команда должна быть дружной, умной, смелой, активной. Только такие качества помогут нам преодолеть все трудности. В ходе путешествия мы с вами встретимся, познакомимся с удивительными животными и растениями морей и океанов. </w:t>
      </w:r>
    </w:p>
    <w:p w:rsidR="003E4604" w:rsidRDefault="00BE2489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604">
        <w:rPr>
          <w:rFonts w:ascii="Times New Roman" w:hAnsi="Times New Roman" w:cs="Times New Roman"/>
          <w:sz w:val="28"/>
          <w:szCs w:val="28"/>
        </w:rPr>
        <w:t xml:space="preserve">3. Педагог совместно с детьми определяет маршрут кругосветного путешествия. На имитационной физической карте при помощи стрелок прокладывает маршрут будущего путешествия таким образом, чтобы он проходил по морям и океанам. Примерный маршрут: </w:t>
      </w:r>
      <w:proofErr w:type="gramStart"/>
      <w:r w:rsidRPr="003E4604">
        <w:rPr>
          <w:rFonts w:ascii="Times New Roman" w:hAnsi="Times New Roman" w:cs="Times New Roman"/>
          <w:sz w:val="28"/>
          <w:szCs w:val="28"/>
        </w:rPr>
        <w:t xml:space="preserve">Санкт-Петербург – Балтийское море – Северное море – пролив Ла-Манш – Атлантический океан – восточное побережье Южной Америки – пролив Дрейка – Тихий океан – </w:t>
      </w:r>
      <w:proofErr w:type="spellStart"/>
      <w:r w:rsidRPr="003E4604">
        <w:rPr>
          <w:rFonts w:ascii="Times New Roman" w:hAnsi="Times New Roman" w:cs="Times New Roman"/>
          <w:sz w:val="28"/>
          <w:szCs w:val="28"/>
        </w:rPr>
        <w:t>Тасманово</w:t>
      </w:r>
      <w:proofErr w:type="spellEnd"/>
      <w:r w:rsidRPr="003E4604">
        <w:rPr>
          <w:rFonts w:ascii="Times New Roman" w:hAnsi="Times New Roman" w:cs="Times New Roman"/>
          <w:sz w:val="28"/>
          <w:szCs w:val="28"/>
        </w:rPr>
        <w:t xml:space="preserve"> море – южное побережье Австралии – Индийский океан – южное побережье Африки – западное побережье Африки – Канарские, Азорские острова – Исландия – Норвежское море – Баренцево море – Мурманск. </w:t>
      </w:r>
      <w:proofErr w:type="gramEnd"/>
    </w:p>
    <w:p w:rsidR="002A372C" w:rsidRDefault="00BE2489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604">
        <w:rPr>
          <w:rFonts w:ascii="Times New Roman" w:hAnsi="Times New Roman" w:cs="Times New Roman"/>
          <w:sz w:val="28"/>
          <w:szCs w:val="28"/>
        </w:rPr>
        <w:t xml:space="preserve">4. Педагог говорит: – На корабле мы отправляемся в путь. Там нам встретятся препятствия, преодолеть которые мы </w:t>
      </w:r>
      <w:proofErr w:type="gramStart"/>
      <w:r w:rsidRPr="003E4604">
        <w:rPr>
          <w:rFonts w:ascii="Times New Roman" w:hAnsi="Times New Roman" w:cs="Times New Roman"/>
          <w:sz w:val="28"/>
          <w:szCs w:val="28"/>
        </w:rPr>
        <w:t>сможем</w:t>
      </w:r>
      <w:proofErr w:type="gramEnd"/>
      <w:r w:rsidRPr="003E4604">
        <w:rPr>
          <w:rFonts w:ascii="Times New Roman" w:hAnsi="Times New Roman" w:cs="Times New Roman"/>
          <w:sz w:val="28"/>
          <w:szCs w:val="28"/>
        </w:rPr>
        <w:t xml:space="preserve"> выполняя определенные задания. Примерные задания: а) Определите, о ком идет речь: – Эти умные и сообразительные животные легко поддаются дрессировке: играют в баскетбол, прыгают сквозь обручи, спасают людей во время кораблекрушения. (Дельфины.) </w:t>
      </w:r>
    </w:p>
    <w:p w:rsidR="003E4604" w:rsidRDefault="00BE2489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604">
        <w:rPr>
          <w:rFonts w:ascii="Times New Roman" w:hAnsi="Times New Roman" w:cs="Times New Roman"/>
          <w:sz w:val="28"/>
          <w:szCs w:val="28"/>
        </w:rPr>
        <w:t xml:space="preserve">– Самый крупный из зубастых китов. (Кашалот.) </w:t>
      </w:r>
    </w:p>
    <w:p w:rsidR="002A372C" w:rsidRDefault="003E4604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D20">
        <w:rPr>
          <w:rFonts w:ascii="Times New Roman" w:hAnsi="Times New Roman" w:cs="Times New Roman"/>
          <w:sz w:val="28"/>
          <w:szCs w:val="28"/>
        </w:rPr>
        <w:lastRenderedPageBreak/>
        <w:t>– Любит ворчать, обожает тишину и низкие температуры. (Тюлень.)</w:t>
      </w:r>
    </w:p>
    <w:p w:rsidR="0097700E" w:rsidRDefault="003E4604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D20">
        <w:rPr>
          <w:rFonts w:ascii="Times New Roman" w:hAnsi="Times New Roman" w:cs="Times New Roman"/>
          <w:sz w:val="28"/>
          <w:szCs w:val="28"/>
        </w:rPr>
        <w:t xml:space="preserve"> – Самый большой северный тюлень, любит жить в больших стадах. (Сивуч.) </w:t>
      </w:r>
    </w:p>
    <w:p w:rsidR="002A372C" w:rsidRDefault="003E4604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D20">
        <w:rPr>
          <w:rFonts w:ascii="Times New Roman" w:hAnsi="Times New Roman" w:cs="Times New Roman"/>
          <w:sz w:val="28"/>
          <w:szCs w:val="28"/>
        </w:rPr>
        <w:t xml:space="preserve">– В песчаных ямках они откладывают яйца, а потом убегают в море. (Морские черепахи.) </w:t>
      </w:r>
    </w:p>
    <w:p w:rsidR="0097700E" w:rsidRDefault="003E4604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D20">
        <w:rPr>
          <w:rFonts w:ascii="Times New Roman" w:hAnsi="Times New Roman" w:cs="Times New Roman"/>
          <w:sz w:val="28"/>
          <w:szCs w:val="28"/>
        </w:rPr>
        <w:t xml:space="preserve">– Самый умный и теплолюбивый тюлень, он любит жаркую погоду американских берегов Калифорнии, обожает выступать в цирке. (Морской лев.) </w:t>
      </w:r>
    </w:p>
    <w:p w:rsidR="002A372C" w:rsidRDefault="003E4604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D20">
        <w:rPr>
          <w:rFonts w:ascii="Times New Roman" w:hAnsi="Times New Roman" w:cs="Times New Roman"/>
          <w:sz w:val="28"/>
          <w:szCs w:val="28"/>
        </w:rPr>
        <w:t>б) Узнайте по описанию:</w:t>
      </w:r>
    </w:p>
    <w:p w:rsidR="002A372C" w:rsidRDefault="003E4604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D20">
        <w:rPr>
          <w:rFonts w:ascii="Times New Roman" w:hAnsi="Times New Roman" w:cs="Times New Roman"/>
          <w:sz w:val="28"/>
          <w:szCs w:val="28"/>
        </w:rPr>
        <w:t xml:space="preserve"> – Родственник садовой улитки, только без раковины, много ног, ходит на них как на ходулях. Умеет выстреливать «дымовую завесу». (Осьминог.) </w:t>
      </w:r>
    </w:p>
    <w:p w:rsidR="002A372C" w:rsidRDefault="003E4604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D20">
        <w:rPr>
          <w:rFonts w:ascii="Times New Roman" w:hAnsi="Times New Roman" w:cs="Times New Roman"/>
          <w:sz w:val="28"/>
          <w:szCs w:val="28"/>
        </w:rPr>
        <w:t xml:space="preserve">– «Цветы» подводного царства, яркие обитатели глубин, создают гигантские морские королевства. (Кораллы.) </w:t>
      </w:r>
    </w:p>
    <w:p w:rsidR="002A372C" w:rsidRDefault="003E4604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D20">
        <w:rPr>
          <w:rFonts w:ascii="Times New Roman" w:hAnsi="Times New Roman" w:cs="Times New Roman"/>
          <w:sz w:val="28"/>
          <w:szCs w:val="28"/>
        </w:rPr>
        <w:t xml:space="preserve">– Самые большие рыбы. Они бывают усатые и зубастые. Детенышей выкармливают молоком. Могут прожить до ста лет. (Кит.) </w:t>
      </w:r>
    </w:p>
    <w:p w:rsidR="002A372C" w:rsidRDefault="003E4604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D20">
        <w:rPr>
          <w:rFonts w:ascii="Times New Roman" w:hAnsi="Times New Roman" w:cs="Times New Roman"/>
          <w:sz w:val="28"/>
          <w:szCs w:val="28"/>
        </w:rPr>
        <w:t>– Ее боятся моряки. С ней лучше не связываться. Стоит судну потерпеть аварию, в воде немедленно показываются ее зловещий, косой, похожий на нож плавник. (Акула.)</w:t>
      </w:r>
    </w:p>
    <w:p w:rsidR="002A372C" w:rsidRDefault="003E4604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D20">
        <w:rPr>
          <w:rFonts w:ascii="Times New Roman" w:hAnsi="Times New Roman" w:cs="Times New Roman"/>
          <w:sz w:val="28"/>
          <w:szCs w:val="28"/>
        </w:rPr>
        <w:t xml:space="preserve"> – С неба звездочка упала, поползла и убежала. (Морская звезда.) </w:t>
      </w:r>
    </w:p>
    <w:p w:rsidR="0036785F" w:rsidRDefault="003E4604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D20">
        <w:rPr>
          <w:rFonts w:ascii="Times New Roman" w:hAnsi="Times New Roman" w:cs="Times New Roman"/>
          <w:sz w:val="28"/>
          <w:szCs w:val="28"/>
        </w:rPr>
        <w:t>5. По пути следования детям встречаются следующие живые объекты (для обсуждения и зарисовки):</w:t>
      </w:r>
    </w:p>
    <w:p w:rsidR="0036785F" w:rsidRDefault="003E4604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D20">
        <w:rPr>
          <w:rFonts w:ascii="Times New Roman" w:hAnsi="Times New Roman" w:cs="Times New Roman"/>
          <w:sz w:val="28"/>
          <w:szCs w:val="28"/>
        </w:rPr>
        <w:t xml:space="preserve"> – крачки, шилоклювка, сельдь, камбала (Северное море, побережье Европы); </w:t>
      </w:r>
    </w:p>
    <w:p w:rsidR="0036785F" w:rsidRDefault="003E4604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D20">
        <w:rPr>
          <w:rFonts w:ascii="Times New Roman" w:hAnsi="Times New Roman" w:cs="Times New Roman"/>
          <w:sz w:val="28"/>
          <w:szCs w:val="28"/>
        </w:rPr>
        <w:t xml:space="preserve">– скумбрия, устрицы, минтай, краб (пролив Ла-Манш); </w:t>
      </w:r>
    </w:p>
    <w:p w:rsidR="0036785F" w:rsidRDefault="003E4604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D20">
        <w:rPr>
          <w:rFonts w:ascii="Times New Roman" w:hAnsi="Times New Roman" w:cs="Times New Roman"/>
          <w:sz w:val="28"/>
          <w:szCs w:val="28"/>
        </w:rPr>
        <w:t xml:space="preserve">– коралловые рифы, омары, суповая черепаха, акулы, птица фрегат, фламинго, креветки, темные дельфины, морской лев, южный кит (Атлантический океан); </w:t>
      </w:r>
      <w:proofErr w:type="gramEnd"/>
    </w:p>
    <w:p w:rsidR="0036785F" w:rsidRDefault="003E4604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D2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26D20">
        <w:rPr>
          <w:rFonts w:ascii="Times New Roman" w:hAnsi="Times New Roman" w:cs="Times New Roman"/>
          <w:sz w:val="28"/>
          <w:szCs w:val="28"/>
        </w:rPr>
        <w:t>магеллановы</w:t>
      </w:r>
      <w:proofErr w:type="spellEnd"/>
      <w:r w:rsidRPr="00426D20">
        <w:rPr>
          <w:rFonts w:ascii="Times New Roman" w:hAnsi="Times New Roman" w:cs="Times New Roman"/>
          <w:sz w:val="28"/>
          <w:szCs w:val="28"/>
        </w:rPr>
        <w:t xml:space="preserve"> пингвины, морские котики (восточное побережье Южной Америки); </w:t>
      </w:r>
    </w:p>
    <w:p w:rsidR="0036785F" w:rsidRDefault="003E4604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D20">
        <w:rPr>
          <w:rFonts w:ascii="Times New Roman" w:hAnsi="Times New Roman" w:cs="Times New Roman"/>
          <w:sz w:val="28"/>
          <w:szCs w:val="28"/>
        </w:rPr>
        <w:t xml:space="preserve">– дельфины, кашалоты, акулы (Тихий океан); </w:t>
      </w:r>
    </w:p>
    <w:p w:rsidR="0036785F" w:rsidRDefault="003E4604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D20">
        <w:rPr>
          <w:rFonts w:ascii="Times New Roman" w:hAnsi="Times New Roman" w:cs="Times New Roman"/>
          <w:sz w:val="28"/>
          <w:szCs w:val="28"/>
        </w:rPr>
        <w:t>– морские звезды, тюлень, сивуч, морская черепаха, осьминог (</w:t>
      </w:r>
      <w:proofErr w:type="spellStart"/>
      <w:r w:rsidRPr="00426D20">
        <w:rPr>
          <w:rFonts w:ascii="Times New Roman" w:hAnsi="Times New Roman" w:cs="Times New Roman"/>
          <w:sz w:val="28"/>
          <w:szCs w:val="28"/>
        </w:rPr>
        <w:t>Тасманово</w:t>
      </w:r>
      <w:proofErr w:type="spellEnd"/>
      <w:r w:rsidRPr="00426D20">
        <w:rPr>
          <w:rFonts w:ascii="Times New Roman" w:hAnsi="Times New Roman" w:cs="Times New Roman"/>
          <w:sz w:val="28"/>
          <w:szCs w:val="28"/>
        </w:rPr>
        <w:t xml:space="preserve"> море); </w:t>
      </w:r>
    </w:p>
    <w:p w:rsidR="0036785F" w:rsidRDefault="003E4604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D20">
        <w:rPr>
          <w:rFonts w:ascii="Times New Roman" w:hAnsi="Times New Roman" w:cs="Times New Roman"/>
          <w:sz w:val="28"/>
          <w:szCs w:val="28"/>
        </w:rPr>
        <w:t>– морской слон, летающие рыбы, акула</w:t>
      </w:r>
      <w:r w:rsidR="0036785F">
        <w:rPr>
          <w:rFonts w:ascii="Times New Roman" w:hAnsi="Times New Roman" w:cs="Times New Roman"/>
          <w:sz w:val="28"/>
          <w:szCs w:val="28"/>
        </w:rPr>
        <w:t xml:space="preserve"> −</w:t>
      </w:r>
      <w:r w:rsidRPr="00426D20">
        <w:rPr>
          <w:rFonts w:ascii="Times New Roman" w:hAnsi="Times New Roman" w:cs="Times New Roman"/>
          <w:sz w:val="28"/>
          <w:szCs w:val="28"/>
        </w:rPr>
        <w:t xml:space="preserve">молот, морские звезды, белая акула, сейвал (кит), кашалот, дельфин (Индийский океан); </w:t>
      </w:r>
      <w:proofErr w:type="gramEnd"/>
    </w:p>
    <w:p w:rsidR="0036785F" w:rsidRDefault="003E4604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D20">
        <w:rPr>
          <w:rFonts w:ascii="Times New Roman" w:hAnsi="Times New Roman" w:cs="Times New Roman"/>
          <w:sz w:val="28"/>
          <w:szCs w:val="28"/>
        </w:rPr>
        <w:t xml:space="preserve">– лангуст, золотоволосый пингвин, </w:t>
      </w:r>
      <w:proofErr w:type="spellStart"/>
      <w:r w:rsidRPr="00426D20">
        <w:rPr>
          <w:rFonts w:ascii="Times New Roman" w:hAnsi="Times New Roman" w:cs="Times New Roman"/>
          <w:sz w:val="28"/>
          <w:szCs w:val="28"/>
        </w:rPr>
        <w:t>манта</w:t>
      </w:r>
      <w:proofErr w:type="spellEnd"/>
      <w:r w:rsidRPr="00426D20">
        <w:rPr>
          <w:rFonts w:ascii="Times New Roman" w:hAnsi="Times New Roman" w:cs="Times New Roman"/>
          <w:sz w:val="28"/>
          <w:szCs w:val="28"/>
        </w:rPr>
        <w:t xml:space="preserve">, ламинария </w:t>
      </w:r>
    </w:p>
    <w:p w:rsidR="0036785F" w:rsidRDefault="003E4604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D20">
        <w:rPr>
          <w:rFonts w:ascii="Times New Roman" w:hAnsi="Times New Roman" w:cs="Times New Roman"/>
          <w:sz w:val="28"/>
          <w:szCs w:val="28"/>
        </w:rPr>
        <w:t xml:space="preserve">– морская капуста (южное побережье Африки); </w:t>
      </w:r>
    </w:p>
    <w:p w:rsidR="0036785F" w:rsidRDefault="003E4604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D20">
        <w:rPr>
          <w:rFonts w:ascii="Times New Roman" w:hAnsi="Times New Roman" w:cs="Times New Roman"/>
          <w:sz w:val="28"/>
          <w:szCs w:val="28"/>
        </w:rPr>
        <w:t>– анчоусы, хек, сардины и т. д. (Атлантический океан, западное побережье Африки);</w:t>
      </w:r>
    </w:p>
    <w:p w:rsidR="0036785F" w:rsidRDefault="003E4604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D20">
        <w:rPr>
          <w:rFonts w:ascii="Times New Roman" w:hAnsi="Times New Roman" w:cs="Times New Roman"/>
          <w:sz w:val="28"/>
          <w:szCs w:val="28"/>
        </w:rPr>
        <w:t xml:space="preserve">– лосось, тупики (птица), треска, гренландский кит (Норвежское море); </w:t>
      </w:r>
      <w:r w:rsidR="0036785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26D20">
        <w:rPr>
          <w:rFonts w:ascii="Times New Roman" w:hAnsi="Times New Roman" w:cs="Times New Roman"/>
          <w:sz w:val="28"/>
          <w:szCs w:val="28"/>
        </w:rPr>
        <w:t xml:space="preserve">– белый медведь, тюлени, белощекая казарка (Баренцево море). </w:t>
      </w:r>
      <w:proofErr w:type="gramEnd"/>
    </w:p>
    <w:p w:rsidR="003E4604" w:rsidRDefault="003E4604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D20">
        <w:rPr>
          <w:rFonts w:ascii="Times New Roman" w:hAnsi="Times New Roman" w:cs="Times New Roman"/>
          <w:sz w:val="28"/>
          <w:szCs w:val="28"/>
        </w:rPr>
        <w:t>6. В конце игры подводится итог.</w:t>
      </w:r>
    </w:p>
    <w:p w:rsidR="0097700E" w:rsidRPr="00426D20" w:rsidRDefault="0097700E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489" w:rsidRDefault="003E4604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81">
        <w:rPr>
          <w:rFonts w:ascii="Times New Roman" w:hAnsi="Times New Roman" w:cs="Times New Roman"/>
          <w:b/>
          <w:sz w:val="28"/>
          <w:szCs w:val="28"/>
        </w:rPr>
        <w:t>Источник:</w:t>
      </w:r>
      <w:r w:rsidRPr="003E4604">
        <w:rPr>
          <w:rFonts w:ascii="Times New Roman" w:hAnsi="Times New Roman" w:cs="Times New Roman"/>
          <w:sz w:val="28"/>
          <w:szCs w:val="28"/>
        </w:rPr>
        <w:t xml:space="preserve"> Л. Ю. Павлова. «Сборник дидактическ</w:t>
      </w:r>
      <w:r>
        <w:rPr>
          <w:rFonts w:ascii="Times New Roman" w:hAnsi="Times New Roman" w:cs="Times New Roman"/>
          <w:sz w:val="28"/>
          <w:szCs w:val="28"/>
        </w:rPr>
        <w:t xml:space="preserve">их игр по ознакомлению с </w:t>
      </w:r>
      <w:r w:rsidRPr="003E4604">
        <w:rPr>
          <w:rFonts w:ascii="Times New Roman" w:hAnsi="Times New Roman" w:cs="Times New Roman"/>
          <w:sz w:val="28"/>
          <w:szCs w:val="28"/>
        </w:rPr>
        <w:t>окружающим миром.</w:t>
      </w:r>
      <w:r>
        <w:rPr>
          <w:rFonts w:ascii="Times New Roman" w:hAnsi="Times New Roman" w:cs="Times New Roman"/>
          <w:sz w:val="28"/>
          <w:szCs w:val="28"/>
        </w:rPr>
        <w:t xml:space="preserve"> Для работы с детьми 4-7 лет» </w:t>
      </w:r>
    </w:p>
    <w:p w:rsidR="0097700E" w:rsidRPr="0097700E" w:rsidRDefault="0097700E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0E" w:rsidRPr="0097700E" w:rsidRDefault="0074690A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00E">
        <w:rPr>
          <w:rFonts w:ascii="Times New Roman" w:hAnsi="Times New Roman" w:cs="Times New Roman"/>
          <w:b/>
          <w:sz w:val="28"/>
          <w:szCs w:val="28"/>
        </w:rPr>
        <w:lastRenderedPageBreak/>
        <w:t>Свободные практики детской деятельности</w:t>
      </w:r>
    </w:p>
    <w:p w:rsidR="00A23FBD" w:rsidRDefault="0074690A" w:rsidP="00A23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00E">
        <w:rPr>
          <w:rFonts w:ascii="Times New Roman" w:hAnsi="Times New Roman" w:cs="Times New Roman"/>
          <w:b/>
          <w:sz w:val="28"/>
          <w:szCs w:val="28"/>
        </w:rPr>
        <w:t>(свободные игры)</w:t>
      </w:r>
    </w:p>
    <w:p w:rsidR="00A23FBD" w:rsidRPr="00A23FBD" w:rsidRDefault="00A23FBD" w:rsidP="00A23FBD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FBD">
        <w:rPr>
          <w:rFonts w:ascii="Times New Roman" w:hAnsi="Times New Roman" w:cs="Times New Roman"/>
          <w:b/>
          <w:sz w:val="28"/>
          <w:szCs w:val="28"/>
        </w:rPr>
        <w:t>«Путешествие в организм человека»</w:t>
      </w:r>
    </w:p>
    <w:p w:rsidR="00A23FBD" w:rsidRDefault="00A23FBD" w:rsidP="00A23FBD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74D">
        <w:rPr>
          <w:rFonts w:ascii="Times New Roman" w:hAnsi="Times New Roman" w:cs="Times New Roman"/>
          <w:b/>
          <w:sz w:val="28"/>
          <w:szCs w:val="28"/>
        </w:rPr>
        <w:t xml:space="preserve">Возрастная </w:t>
      </w:r>
      <w:proofErr w:type="spellStart"/>
      <w:r w:rsidRPr="00E1674D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5−</w:t>
      </w:r>
      <w:r w:rsidRPr="0049536F">
        <w:rPr>
          <w:rFonts w:ascii="Times New Roman" w:hAnsi="Times New Roman" w:cs="Times New Roman"/>
          <w:sz w:val="28"/>
          <w:szCs w:val="28"/>
        </w:rPr>
        <w:t>7лет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3FBD" w:rsidRDefault="00A23FBD" w:rsidP="00A23FBD">
      <w:pPr>
        <w:tabs>
          <w:tab w:val="left" w:pos="3544"/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4DE">
        <w:rPr>
          <w:rFonts w:ascii="Times New Roman" w:hAnsi="Times New Roman" w:cs="Times New Roman"/>
          <w:b/>
          <w:sz w:val="28"/>
          <w:szCs w:val="28"/>
        </w:rPr>
        <w:t>Предполагаемое количество 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FE54D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FE54D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23FBD" w:rsidRPr="008045E4" w:rsidRDefault="00A23FBD" w:rsidP="00A23FBD">
      <w:pPr>
        <w:tabs>
          <w:tab w:val="left" w:pos="3544"/>
        </w:tabs>
        <w:spacing w:after="0" w:line="240" w:lineRule="auto"/>
        <w:jc w:val="both"/>
      </w:pPr>
      <w:r w:rsidRPr="002D5E2F">
        <w:rPr>
          <w:rFonts w:ascii="Times New Roman" w:hAnsi="Times New Roman" w:cs="Times New Roman"/>
          <w:b/>
          <w:sz w:val="28"/>
          <w:szCs w:val="28"/>
        </w:rPr>
        <w:t>Материал, 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ноутбук, </w:t>
      </w:r>
      <w:r w:rsidRPr="00B97E5A">
        <w:rPr>
          <w:rFonts w:ascii="Times New Roman" w:hAnsi="Times New Roman" w:cs="Times New Roman"/>
          <w:sz w:val="28"/>
          <w:szCs w:val="28"/>
        </w:rPr>
        <w:t>аудио и видеотехника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7E5A">
        <w:rPr>
          <w:rFonts w:ascii="Times New Roman" w:hAnsi="Times New Roman" w:cs="Times New Roman"/>
          <w:sz w:val="28"/>
          <w:szCs w:val="28"/>
        </w:rPr>
        <w:t>учебно-методическая литература, плакаты с изображением внутренних органов человека, картинки с изображением внутренних органов человека мед</w:t>
      </w:r>
      <w:proofErr w:type="gramStart"/>
      <w:r w:rsidRPr="00B97E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7E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E5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97E5A">
        <w:rPr>
          <w:rFonts w:ascii="Times New Roman" w:hAnsi="Times New Roman" w:cs="Times New Roman"/>
          <w:sz w:val="28"/>
          <w:szCs w:val="28"/>
        </w:rPr>
        <w:t>нвентарь (марля, вата, бинт, зелёнка, лейкопластырь).</w:t>
      </w:r>
      <w:r>
        <w:t xml:space="preserve">                                                              </w:t>
      </w:r>
      <w:r w:rsidRPr="00FA4A05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t xml:space="preserve">    </w:t>
      </w:r>
      <w:r w:rsidRPr="00E428B6">
        <w:rPr>
          <w:rFonts w:ascii="Times New Roman" w:hAnsi="Times New Roman" w:cs="Times New Roman"/>
          <w:sz w:val="28"/>
          <w:szCs w:val="28"/>
        </w:rPr>
        <w:t>Воспитатель предлагает детям отправиться в самое необычное путешествие. В стране, куда они отправятся, живут внутренние органы человека. Спрашивает у детей, какие внутренние органы человека они знают. Дети отвечают, воспитатель дополняет.</w:t>
      </w:r>
      <w: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428B6">
        <w:rPr>
          <w:rFonts w:ascii="Times New Roman" w:hAnsi="Times New Roman" w:cs="Times New Roman"/>
          <w:sz w:val="28"/>
          <w:szCs w:val="28"/>
        </w:rPr>
        <w:t>Первый орган, которым становятся дети, – сердце.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8B6">
        <w:rPr>
          <w:rFonts w:ascii="Times New Roman" w:hAnsi="Times New Roman" w:cs="Times New Roman"/>
          <w:sz w:val="28"/>
          <w:szCs w:val="28"/>
        </w:rPr>
        <w:t xml:space="preserve">Воспитатель говорит, что оно – самый главный орган, как мотор для машины. Мышцы сердца непрерывно сокращаются и расслабляются. Если сердце работать не будет, человек умрет. Предлагает детям показать, как бьется сердце. Дети встают в круг, кладут руки на плечи друг друга, изображая большое сердце. </w:t>
      </w:r>
      <w:proofErr w:type="gramStart"/>
      <w:r w:rsidRPr="00E428B6">
        <w:rPr>
          <w:rFonts w:ascii="Times New Roman" w:hAnsi="Times New Roman" w:cs="Times New Roman"/>
          <w:sz w:val="28"/>
          <w:szCs w:val="28"/>
        </w:rPr>
        <w:t>Затем изображают ритмический рисунок биения сердца шагами – медленно: «тук-тук-тук» (три шага в круг и три шага из круга; чуть быстрее: «тук-тук-тук-тук» (четыре шага в круг и из круга); человек взволнован, сердце бьется часто-часто: «</w:t>
      </w:r>
      <w:proofErr w:type="spellStart"/>
      <w:r w:rsidRPr="00E428B6">
        <w:rPr>
          <w:rFonts w:ascii="Times New Roman" w:hAnsi="Times New Roman" w:cs="Times New Roman"/>
          <w:sz w:val="28"/>
          <w:szCs w:val="28"/>
        </w:rPr>
        <w:t>тук-тук-тук-тук-тук-тук-тук</w:t>
      </w:r>
      <w:proofErr w:type="spellEnd"/>
      <w:r w:rsidRPr="00E428B6">
        <w:rPr>
          <w:rFonts w:ascii="Times New Roman" w:hAnsi="Times New Roman" w:cs="Times New Roman"/>
          <w:sz w:val="28"/>
          <w:szCs w:val="28"/>
        </w:rPr>
        <w:t>» (маленькими шагами вперед и назад); сердце успокаивается, возвращается к медленному ритму на три шага.</w:t>
      </w:r>
      <w: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8B6">
        <w:rPr>
          <w:rFonts w:ascii="Times New Roman" w:hAnsi="Times New Roman" w:cs="Times New Roman"/>
          <w:sz w:val="28"/>
          <w:szCs w:val="28"/>
        </w:rPr>
        <w:t xml:space="preserve">Этюд «Отдай частичку сердечного тепла товарищу». Дети, стоя по кругу, начиная с воспитателя, поворачиваются к соседу, стоящему с правой стороны, берут его ладони </w:t>
      </w:r>
      <w:proofErr w:type="gramStart"/>
      <w:r w:rsidRPr="00E428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28B6">
        <w:rPr>
          <w:rFonts w:ascii="Times New Roman" w:hAnsi="Times New Roman" w:cs="Times New Roman"/>
          <w:sz w:val="28"/>
          <w:szCs w:val="28"/>
        </w:rPr>
        <w:t xml:space="preserve"> свои и произносят: «(Имя ребенка), возьми частичку моего сердечного тепла. Пусть оно тебя согревает».</w:t>
      </w:r>
      <w: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428B6">
        <w:rPr>
          <w:rFonts w:ascii="Times New Roman" w:hAnsi="Times New Roman" w:cs="Times New Roman"/>
          <w:sz w:val="28"/>
          <w:szCs w:val="28"/>
        </w:rPr>
        <w:t xml:space="preserve">Воспитатель говорит о том, что сердце работает, пока в кровь поступает кислород. Спрашивает, через какой орган кислород поступает в организм. Дети отвечают. А поступает он через легкие. Их два – </w:t>
      </w:r>
      <w:proofErr w:type="gramStart"/>
      <w:r w:rsidRPr="00E428B6">
        <w:rPr>
          <w:rFonts w:ascii="Times New Roman" w:hAnsi="Times New Roman" w:cs="Times New Roman"/>
          <w:sz w:val="28"/>
          <w:szCs w:val="28"/>
        </w:rPr>
        <w:t>правое</w:t>
      </w:r>
      <w:proofErr w:type="gramEnd"/>
      <w:r w:rsidRPr="00E428B6">
        <w:rPr>
          <w:rFonts w:ascii="Times New Roman" w:hAnsi="Times New Roman" w:cs="Times New Roman"/>
          <w:sz w:val="28"/>
          <w:szCs w:val="28"/>
        </w:rPr>
        <w:t xml:space="preserve"> и левое, они похожи не на круг, а на овал. Предлагает стать легкими, разделиться на две группы и образовать форму овалов, положив руки на плечи друг другу, приблизиться друг к другу. Дети изображают, как дышат легкие, расходясь и сходясь. Воспитатель предлагает как можно ближе сойтись, послушать, как дышат товарищи, подстроиться под один ритм дыхания; подышать глубоко 3–5 раз; подышать поверхностно, как собака, когда набегалась.</w:t>
      </w:r>
      <w: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428B6">
        <w:rPr>
          <w:rFonts w:ascii="Times New Roman" w:hAnsi="Times New Roman" w:cs="Times New Roman"/>
          <w:sz w:val="28"/>
          <w:szCs w:val="28"/>
        </w:rPr>
        <w:t>Дети могут изобразить внутренним и внешним кругом ребра и легкие. «Ребра» остаются неподвижными, а «легкие» дышат. Можно проверить прочность «ребер», которые защищают «легкие» («Петушиные бои»).</w:t>
      </w:r>
      <w: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428B6">
        <w:rPr>
          <w:rFonts w:ascii="Times New Roman" w:hAnsi="Times New Roman" w:cs="Times New Roman"/>
          <w:sz w:val="28"/>
          <w:szCs w:val="28"/>
        </w:rPr>
        <w:t>Воспитатель говорит о том, что кислород поступил через легкие в кровь, кровь принесла кислород к сердцу, сердце забилось часто. А дети станут кровеносными сосудами, через которые кровь разносит кислород и питательные вещества по всем органам и тканям. Дети встают цепочкой </w:t>
      </w:r>
      <w:r>
        <w:t xml:space="preserve"> </w:t>
      </w:r>
      <w:r w:rsidRPr="00E428B6">
        <w:rPr>
          <w:rFonts w:ascii="Times New Roman" w:hAnsi="Times New Roman" w:cs="Times New Roman"/>
          <w:sz w:val="28"/>
          <w:szCs w:val="28"/>
        </w:rPr>
        <w:t xml:space="preserve">и бегут, изменяя направление от «органа» к «органу», который называет </w:t>
      </w:r>
      <w:r w:rsidRPr="00E428B6">
        <w:rPr>
          <w:rFonts w:ascii="Times New Roman" w:hAnsi="Times New Roman" w:cs="Times New Roman"/>
          <w:sz w:val="28"/>
          <w:szCs w:val="28"/>
        </w:rPr>
        <w:lastRenderedPageBreak/>
        <w:t>воспитатель.</w:t>
      </w:r>
      <w: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428B6">
        <w:rPr>
          <w:rFonts w:ascii="Times New Roman" w:hAnsi="Times New Roman" w:cs="Times New Roman"/>
          <w:sz w:val="28"/>
          <w:szCs w:val="28"/>
        </w:rPr>
        <w:t xml:space="preserve">Воспитатель останавливает детей и говорит о том, что кровь не может дальше двигаться, сосуд закупорен сгустком крови. Что же делать? От этого человек может заболеть и даже умереть. Взрослый предлагает протолкнуть сгусток, освободить проход. Он изображает сгусток крови, а дети пытаются его вытолкнуть (так несколько раз, продвигаясь по сосуду). Но сгусток все же остается в сосуде. Тогда воспитатель превращает детей в лекарство, которое должно рассосать сгусток крови, чтобы он исчез. Дети бегают вокруг воспитателя, имитируя </w:t>
      </w:r>
      <w:proofErr w:type="spellStart"/>
      <w:r w:rsidRPr="00E428B6">
        <w:rPr>
          <w:rFonts w:ascii="Times New Roman" w:hAnsi="Times New Roman" w:cs="Times New Roman"/>
          <w:sz w:val="28"/>
          <w:szCs w:val="28"/>
        </w:rPr>
        <w:t>боксирование</w:t>
      </w:r>
      <w:proofErr w:type="spellEnd"/>
      <w:r w:rsidRPr="00E428B6">
        <w:rPr>
          <w:rFonts w:ascii="Times New Roman" w:hAnsi="Times New Roman" w:cs="Times New Roman"/>
          <w:sz w:val="28"/>
          <w:szCs w:val="28"/>
        </w:rPr>
        <w:t xml:space="preserve"> с произнесением: «Вот тебе, вот тебе!» Сгусток растворяется, воспитатель приседает. Дет</w:t>
      </w:r>
      <w:proofErr w:type="gramStart"/>
      <w:r w:rsidRPr="00E428B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428B6">
        <w:rPr>
          <w:rFonts w:ascii="Times New Roman" w:hAnsi="Times New Roman" w:cs="Times New Roman"/>
          <w:sz w:val="28"/>
          <w:szCs w:val="28"/>
        </w:rPr>
        <w:t>«лекарство» радуются, прыгают, кричат: «Ура!» Воспитатель напоминает о том, как предупредить появление опасных сгустков крови в сосудах – больше двигаться, обязательно физически трудиться.</w:t>
      </w:r>
      <w: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428B6">
        <w:rPr>
          <w:rFonts w:ascii="Times New Roman" w:hAnsi="Times New Roman" w:cs="Times New Roman"/>
          <w:sz w:val="28"/>
          <w:szCs w:val="28"/>
        </w:rPr>
        <w:t xml:space="preserve">Далее воспитатель говорит о том, что организм не может нормально существовать без питательных веществ. Спрашивает у детей, где перерабатывается пища. Дети отвечают. Воспитатель предлагает стать желудком, показать, как он работает. Дети встают в круг, но за руки не берутся. Сгибают руки в локтях перед собой. В желудок поступила пища. Дети ее перерабатывают, как мельница, изображая это движениями рук. Сначала на большие кусочки, затем до кашицеобразного состояния.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428B6">
        <w:rPr>
          <w:rFonts w:ascii="Times New Roman" w:hAnsi="Times New Roman" w:cs="Times New Roman"/>
          <w:sz w:val="28"/>
          <w:szCs w:val="28"/>
        </w:rPr>
        <w:t xml:space="preserve">оспитатель выбирает ребенка, изображающего желудочный сок. Он бегает внутри круга, дотрагиваясь до рук каждого ребенка. Затем дети изображают </w:t>
      </w:r>
      <w:proofErr w:type="spellStart"/>
      <w:r w:rsidRPr="00E428B6">
        <w:rPr>
          <w:rFonts w:ascii="Times New Roman" w:hAnsi="Times New Roman" w:cs="Times New Roman"/>
          <w:sz w:val="28"/>
          <w:szCs w:val="28"/>
        </w:rPr>
        <w:t>пантомимически</w:t>
      </w:r>
      <w:proofErr w:type="spellEnd"/>
      <w:r w:rsidRPr="00E428B6">
        <w:rPr>
          <w:rFonts w:ascii="Times New Roman" w:hAnsi="Times New Roman" w:cs="Times New Roman"/>
          <w:sz w:val="28"/>
          <w:szCs w:val="28"/>
        </w:rPr>
        <w:t>, вздохами и ахами «грустный желудок», в который попала пища большими кусками, плохо пережеванная; очень острая, соленая, перченая. Произносят слова:</w:t>
      </w:r>
    </w:p>
    <w:p w:rsidR="00A23FBD" w:rsidRPr="00A23FBD" w:rsidRDefault="00A23FBD" w:rsidP="00A23FBD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3FBD">
        <w:rPr>
          <w:rFonts w:ascii="Times New Roman" w:hAnsi="Times New Roman" w:cs="Times New Roman"/>
          <w:i/>
          <w:sz w:val="28"/>
          <w:szCs w:val="28"/>
        </w:rPr>
        <w:t>Ох, как больно и опасно!</w:t>
      </w:r>
      <w:r w:rsidRPr="00A23FBD">
        <w:rPr>
          <w:rFonts w:ascii="Times New Roman" w:hAnsi="Times New Roman" w:cs="Times New Roman"/>
          <w:i/>
          <w:sz w:val="28"/>
          <w:szCs w:val="28"/>
        </w:rPr>
        <w:br/>
        <w:t>Травите меня напрасно.</w:t>
      </w:r>
      <w:r w:rsidRPr="00A23FBD">
        <w:rPr>
          <w:rFonts w:ascii="Times New Roman" w:hAnsi="Times New Roman" w:cs="Times New Roman"/>
          <w:i/>
          <w:sz w:val="28"/>
          <w:szCs w:val="28"/>
        </w:rPr>
        <w:br/>
        <w:t>Буду долго я болеть.</w:t>
      </w:r>
      <w:r w:rsidRPr="00A23FBD">
        <w:rPr>
          <w:rFonts w:ascii="Times New Roman" w:hAnsi="Times New Roman" w:cs="Times New Roman"/>
          <w:i/>
          <w:sz w:val="28"/>
          <w:szCs w:val="28"/>
        </w:rPr>
        <w:br/>
        <w:t>Невозможно станет есть.</w:t>
      </w:r>
    </w:p>
    <w:p w:rsidR="00A23FBD" w:rsidRPr="00E428B6" w:rsidRDefault="00A23FBD" w:rsidP="00A23FB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28B6">
        <w:rPr>
          <w:rFonts w:ascii="Times New Roman" w:hAnsi="Times New Roman" w:cs="Times New Roman"/>
          <w:sz w:val="28"/>
          <w:szCs w:val="28"/>
        </w:rPr>
        <w:t>Дети радуют «желудок», показывая, как надо жевать твердую пищу, «съедая» полезную пищу. От имени желудка выражают благодарность:</w:t>
      </w:r>
    </w:p>
    <w:p w:rsidR="00A23FBD" w:rsidRPr="00A23FBD" w:rsidRDefault="00A23FBD" w:rsidP="00A23FBD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3FBD">
        <w:rPr>
          <w:rFonts w:ascii="Times New Roman" w:hAnsi="Times New Roman" w:cs="Times New Roman"/>
          <w:i/>
          <w:sz w:val="28"/>
          <w:szCs w:val="28"/>
        </w:rPr>
        <w:t>Всех я вас благодарю</w:t>
      </w:r>
      <w:proofErr w:type="gramStart"/>
      <w:r w:rsidRPr="00A23FBD">
        <w:rPr>
          <w:rFonts w:ascii="Times New Roman" w:hAnsi="Times New Roman" w:cs="Times New Roman"/>
          <w:i/>
          <w:sz w:val="28"/>
          <w:szCs w:val="28"/>
        </w:rPr>
        <w:br/>
        <w:t>З</w:t>
      </w:r>
      <w:proofErr w:type="gramEnd"/>
      <w:r w:rsidRPr="00A23FBD">
        <w:rPr>
          <w:rFonts w:ascii="Times New Roman" w:hAnsi="Times New Roman" w:cs="Times New Roman"/>
          <w:i/>
          <w:sz w:val="28"/>
          <w:szCs w:val="28"/>
        </w:rPr>
        <w:t>а пищу полезную.</w:t>
      </w:r>
      <w:r w:rsidRPr="00A23FBD">
        <w:rPr>
          <w:rFonts w:ascii="Times New Roman" w:hAnsi="Times New Roman" w:cs="Times New Roman"/>
          <w:i/>
          <w:sz w:val="28"/>
          <w:szCs w:val="28"/>
        </w:rPr>
        <w:br/>
        <w:t>Вы жуете хорошо.</w:t>
      </w:r>
      <w:r w:rsidRPr="00A23FBD">
        <w:rPr>
          <w:rFonts w:ascii="Times New Roman" w:hAnsi="Times New Roman" w:cs="Times New Roman"/>
          <w:i/>
          <w:sz w:val="28"/>
          <w:szCs w:val="28"/>
        </w:rPr>
        <w:br/>
        <w:t>Чувствую себя легко.</w:t>
      </w:r>
    </w:p>
    <w:p w:rsidR="00A23FBD" w:rsidRDefault="00A23FBD" w:rsidP="00A23FB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28B6">
        <w:rPr>
          <w:rFonts w:ascii="Times New Roman" w:hAnsi="Times New Roman" w:cs="Times New Roman"/>
          <w:sz w:val="28"/>
          <w:szCs w:val="28"/>
        </w:rPr>
        <w:t>Воспитатель напоминает, что из желудка пища попадает в кишки, которые бывают тонкими и толстыми. Дети изображают тонкие кишки, встав цепочкой с растянутыми сцепленными руками, изогнув цепочку, показывая, как располагаются кишки в организме человека. Тонкую кишку, которую изображают дети, можно измерить метром. Дети на практике видят, что тонкая кишка очень длинная, в реальности более шести метров.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FBD" w:rsidRPr="00E428B6" w:rsidRDefault="00A23FBD" w:rsidP="00A23FB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28B6">
        <w:rPr>
          <w:rFonts w:ascii="Times New Roman" w:hAnsi="Times New Roman" w:cs="Times New Roman"/>
          <w:sz w:val="28"/>
          <w:szCs w:val="28"/>
        </w:rPr>
        <w:t xml:space="preserve">Дети могут показать, как в тонкую кишку, в которой пища продолжает </w:t>
      </w:r>
      <w:r>
        <w:rPr>
          <w:rFonts w:ascii="Times New Roman" w:hAnsi="Times New Roman" w:cs="Times New Roman"/>
          <w:sz w:val="28"/>
          <w:szCs w:val="28"/>
        </w:rPr>
        <w:t xml:space="preserve">перерабатываться и всасываться, </w:t>
      </w:r>
      <w:r w:rsidRPr="00E428B6">
        <w:rPr>
          <w:rFonts w:ascii="Times New Roman" w:hAnsi="Times New Roman" w:cs="Times New Roman"/>
          <w:sz w:val="28"/>
          <w:szCs w:val="28"/>
        </w:rPr>
        <w:t xml:space="preserve">поступает желчь из печени и желчного пузыря, сок из поджелудочной </w:t>
      </w:r>
      <w:r w:rsidRPr="00E428B6">
        <w:rPr>
          <w:rFonts w:ascii="Times New Roman" w:hAnsi="Times New Roman" w:cs="Times New Roman"/>
          <w:sz w:val="28"/>
          <w:szCs w:val="28"/>
        </w:rPr>
        <w:lastRenderedPageBreak/>
        <w:t>железы, кишечный сок из стенок кишечника. Все эти вещества помогают переваривать белки, жиры и углеводы. Дети образуют два круга – внешний и внутренний. Дети внешнего круга встают на некотором расстоянии друг от друга, берутся за руки 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8B6">
        <w:rPr>
          <w:rFonts w:ascii="Times New Roman" w:hAnsi="Times New Roman" w:cs="Times New Roman"/>
          <w:sz w:val="28"/>
          <w:szCs w:val="28"/>
        </w:rPr>
        <w:t>поднимают их вверх. Дети внутреннего круга проходят через «воротца» детей внешнего круга, поднимая руки вверх после прохода и образуя внешний круг (меняются местами).</w:t>
      </w:r>
    </w:p>
    <w:p w:rsidR="00A23FBD" w:rsidRPr="00A23FBD" w:rsidRDefault="00A23FBD" w:rsidP="00A23FBD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3FBD">
        <w:rPr>
          <w:rFonts w:ascii="Times New Roman" w:hAnsi="Times New Roman" w:cs="Times New Roman"/>
          <w:i/>
          <w:sz w:val="28"/>
          <w:szCs w:val="28"/>
        </w:rPr>
        <w:t>Желчь и сок в меня вливаются –</w:t>
      </w:r>
      <w:r w:rsidRPr="00A23FBD">
        <w:rPr>
          <w:rFonts w:ascii="Times New Roman" w:hAnsi="Times New Roman" w:cs="Times New Roman"/>
          <w:i/>
          <w:sz w:val="28"/>
          <w:szCs w:val="28"/>
        </w:rPr>
        <w:br/>
        <w:t>Пища соком наполняется,</w:t>
      </w:r>
      <w:r w:rsidRPr="00A23FBD">
        <w:rPr>
          <w:rFonts w:ascii="Times New Roman" w:hAnsi="Times New Roman" w:cs="Times New Roman"/>
          <w:i/>
          <w:sz w:val="28"/>
          <w:szCs w:val="28"/>
        </w:rPr>
        <w:br/>
        <w:t>Очень быстро расщепляется.</w:t>
      </w:r>
      <w:r w:rsidRPr="00A23FBD">
        <w:rPr>
          <w:rFonts w:ascii="Times New Roman" w:hAnsi="Times New Roman" w:cs="Times New Roman"/>
          <w:i/>
          <w:sz w:val="28"/>
          <w:szCs w:val="28"/>
        </w:rPr>
        <w:br/>
        <w:t>Кровушка обогащается.</w:t>
      </w:r>
    </w:p>
    <w:p w:rsidR="00A23FBD" w:rsidRPr="00E428B6" w:rsidRDefault="00A23FBD" w:rsidP="00A23FB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28B6">
        <w:rPr>
          <w:rFonts w:ascii="Times New Roman" w:hAnsi="Times New Roman" w:cs="Times New Roman"/>
          <w:sz w:val="28"/>
          <w:szCs w:val="28"/>
        </w:rPr>
        <w:t xml:space="preserve">Затем изображают менее длинную толстую кишку. Она в реальности длиной более двух метров. </w:t>
      </w:r>
      <w:proofErr w:type="gramStart"/>
      <w:r w:rsidRPr="00E428B6">
        <w:rPr>
          <w:rFonts w:ascii="Times New Roman" w:hAnsi="Times New Roman" w:cs="Times New Roman"/>
          <w:sz w:val="28"/>
          <w:szCs w:val="28"/>
        </w:rPr>
        <w:t>Играют в игру «Ручеек», где дети, делающие воротца, – это кишка, а дети, пробегающие, – отходы, вредные вещества в виде кала.</w:t>
      </w:r>
      <w:proofErr w:type="gramEnd"/>
      <w:r w:rsidRPr="00E428B6">
        <w:rPr>
          <w:rFonts w:ascii="Times New Roman" w:hAnsi="Times New Roman" w:cs="Times New Roman"/>
          <w:sz w:val="28"/>
          <w:szCs w:val="28"/>
        </w:rPr>
        <w:t xml:space="preserve"> Причем воротца периодически сжимаются, проталкивая отходы вперед – к прямой кишке.</w:t>
      </w:r>
    </w:p>
    <w:p w:rsidR="00A23FBD" w:rsidRPr="00E428B6" w:rsidRDefault="00A23FBD" w:rsidP="00A23FBD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E428B6">
        <w:rPr>
          <w:rFonts w:ascii="Times New Roman" w:hAnsi="Times New Roman" w:cs="Times New Roman"/>
          <w:sz w:val="28"/>
          <w:szCs w:val="28"/>
        </w:rPr>
        <w:t>Воспитатель предлагает детям вспомнить, о каком большом и очень значимом органе мы забыли. Дети называют. Воспитатель говорит о том, что печень – самый трудолюбивый орган человеческого организма. По своей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8B6">
        <w:rPr>
          <w:rFonts w:ascii="Times New Roman" w:hAnsi="Times New Roman" w:cs="Times New Roman"/>
          <w:sz w:val="28"/>
          <w:szCs w:val="28"/>
        </w:rPr>
        <w:t>форме она похожа на большую улитку, которая вылезла из домика. Печень накапливает полезные вещества и выделяет их в кровь, а еще очищает ее от вредных продуктов. Дети играют в игру «Успей зайти в дом». На слова воспитателя «П</w:t>
      </w:r>
      <w:r>
        <w:rPr>
          <w:rFonts w:ascii="Times New Roman" w:hAnsi="Times New Roman" w:cs="Times New Roman"/>
          <w:sz w:val="28"/>
          <w:szCs w:val="28"/>
        </w:rPr>
        <w:t xml:space="preserve">олезные вещества, двигайтесь по </w:t>
      </w:r>
      <w:r w:rsidRPr="00E428B6">
        <w:rPr>
          <w:rFonts w:ascii="Times New Roman" w:hAnsi="Times New Roman" w:cs="Times New Roman"/>
          <w:sz w:val="28"/>
          <w:szCs w:val="28"/>
        </w:rPr>
        <w:t>организму!» дети бегают по всей площадке, не наталкиваясь друг на друга; на слова «Полезные вещества – в печень!» – стараются быстрее забежать в очерченное пространство. Выбывает тот, кому не хватило места. Затем дети изображают, как печень очищает кровь. Два ребенка образуют поднятыми руками «воротца». Остальные дети из колонны по одному перестраиваются в колонну по два, проходят под воротцами. «Грязная кровь» уходит направо, а «чистая кровь» – налево.</w:t>
      </w:r>
    </w:p>
    <w:p w:rsidR="00A23FBD" w:rsidRPr="00E428B6" w:rsidRDefault="00A23FBD" w:rsidP="00A23FBD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E428B6">
        <w:rPr>
          <w:rFonts w:ascii="Times New Roman" w:hAnsi="Times New Roman" w:cs="Times New Roman"/>
          <w:sz w:val="28"/>
          <w:szCs w:val="28"/>
        </w:rPr>
        <w:t xml:space="preserve">Воспитатель просит детей напомнить, какой орган человеческого организма величиной с кулак очищает кровь от вредных веществ и выводит их из организма с мочой. Также этот орган следит за тем, чтобы вещества, необходимые нашему организму, сохранялись в крови. Дети отвечают. Воспитатель напоминает детям, что почки, как и легкие, парный орган. Они похожи на </w:t>
      </w:r>
      <w:proofErr w:type="spellStart"/>
      <w:r w:rsidRPr="00E428B6">
        <w:rPr>
          <w:rFonts w:ascii="Times New Roman" w:hAnsi="Times New Roman" w:cs="Times New Roman"/>
          <w:sz w:val="28"/>
          <w:szCs w:val="28"/>
        </w:rPr>
        <w:t>фасолины</w:t>
      </w:r>
      <w:proofErr w:type="spellEnd"/>
      <w:r w:rsidRPr="00E428B6">
        <w:rPr>
          <w:rFonts w:ascii="Times New Roman" w:hAnsi="Times New Roman" w:cs="Times New Roman"/>
          <w:sz w:val="28"/>
          <w:szCs w:val="28"/>
        </w:rPr>
        <w:t xml:space="preserve"> и располагаются по обе стороны позвоночника. Воспитатель предлагает прочитать стихотворение о почках с помощью движений рук.</w:t>
      </w:r>
    </w:p>
    <w:p w:rsidR="00A23FBD" w:rsidRPr="00E428B6" w:rsidRDefault="00A23FBD" w:rsidP="00A23FBD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8B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428B6">
        <w:rPr>
          <w:rFonts w:ascii="Times New Roman" w:hAnsi="Times New Roman" w:cs="Times New Roman"/>
          <w:sz w:val="28"/>
          <w:szCs w:val="28"/>
        </w:rPr>
        <w:t>фасолины</w:t>
      </w:r>
      <w:proofErr w:type="spellEnd"/>
      <w:r w:rsidRPr="00E428B6">
        <w:rPr>
          <w:rFonts w:ascii="Times New Roman" w:hAnsi="Times New Roman" w:cs="Times New Roman"/>
          <w:sz w:val="28"/>
          <w:szCs w:val="28"/>
        </w:rPr>
        <w:t xml:space="preserve"> похожи,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502">
        <w:rPr>
          <w:rFonts w:ascii="Times New Roman" w:hAnsi="Times New Roman" w:cs="Times New Roman"/>
          <w:i/>
          <w:sz w:val="28"/>
          <w:szCs w:val="28"/>
        </w:rPr>
        <w:t>Дети сжимают пальцы рук в кулачки.</w:t>
      </w:r>
    </w:p>
    <w:p w:rsidR="00A23FBD" w:rsidRPr="00E428B6" w:rsidRDefault="00A23FBD" w:rsidP="00A23FBD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8B6">
        <w:rPr>
          <w:rFonts w:ascii="Times New Roman" w:hAnsi="Times New Roman" w:cs="Times New Roman"/>
          <w:sz w:val="28"/>
          <w:szCs w:val="28"/>
        </w:rPr>
        <w:t>Только кушать нас нельзя. </w:t>
      </w:r>
      <w:r w:rsidRPr="00D57502">
        <w:rPr>
          <w:rFonts w:ascii="Times New Roman" w:hAnsi="Times New Roman" w:cs="Times New Roman"/>
          <w:i/>
          <w:sz w:val="28"/>
          <w:szCs w:val="28"/>
        </w:rPr>
        <w:t>Отрицательно качают указательным</w:t>
      </w:r>
    </w:p>
    <w:p w:rsidR="00A23FBD" w:rsidRPr="00E428B6" w:rsidRDefault="00A23FBD" w:rsidP="00A23FBD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8B6">
        <w:rPr>
          <w:rFonts w:ascii="Times New Roman" w:hAnsi="Times New Roman" w:cs="Times New Roman"/>
          <w:sz w:val="28"/>
          <w:szCs w:val="28"/>
        </w:rPr>
        <w:t>Почками нас называют пальцем.</w:t>
      </w:r>
    </w:p>
    <w:p w:rsidR="00A23FBD" w:rsidRPr="00E428B6" w:rsidRDefault="00A23FBD" w:rsidP="00A23FBD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8B6">
        <w:rPr>
          <w:rFonts w:ascii="Times New Roman" w:hAnsi="Times New Roman" w:cs="Times New Roman"/>
          <w:sz w:val="28"/>
          <w:szCs w:val="28"/>
        </w:rPr>
        <w:t>В организме неспроста. </w:t>
      </w:r>
      <w:r w:rsidRPr="00D57502">
        <w:rPr>
          <w:rFonts w:ascii="Times New Roman" w:hAnsi="Times New Roman" w:cs="Times New Roman"/>
          <w:i/>
          <w:sz w:val="28"/>
          <w:szCs w:val="28"/>
        </w:rPr>
        <w:t>Соединяют кулачки боковой стороной</w:t>
      </w:r>
      <w:r w:rsidRPr="00E428B6">
        <w:rPr>
          <w:rFonts w:ascii="Times New Roman" w:hAnsi="Times New Roman" w:cs="Times New Roman"/>
          <w:sz w:val="28"/>
          <w:szCs w:val="28"/>
        </w:rPr>
        <w:t>.</w:t>
      </w:r>
    </w:p>
    <w:p w:rsidR="00A23FBD" w:rsidRPr="00D57502" w:rsidRDefault="00A23FBD" w:rsidP="00A23FBD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8B6">
        <w:rPr>
          <w:rFonts w:ascii="Times New Roman" w:hAnsi="Times New Roman" w:cs="Times New Roman"/>
          <w:sz w:val="28"/>
          <w:szCs w:val="28"/>
        </w:rPr>
        <w:t>Мы подружками живем, </w:t>
      </w:r>
      <w:r w:rsidRPr="00D57502">
        <w:rPr>
          <w:rFonts w:ascii="Times New Roman" w:hAnsi="Times New Roman" w:cs="Times New Roman"/>
          <w:i/>
          <w:sz w:val="28"/>
          <w:szCs w:val="28"/>
        </w:rPr>
        <w:t>Руки поднимают вверх.</w:t>
      </w:r>
    </w:p>
    <w:p w:rsidR="00A23FBD" w:rsidRPr="00E428B6" w:rsidRDefault="00A23FBD" w:rsidP="00A23FBD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8B6">
        <w:rPr>
          <w:rFonts w:ascii="Times New Roman" w:hAnsi="Times New Roman" w:cs="Times New Roman"/>
          <w:sz w:val="28"/>
          <w:szCs w:val="28"/>
        </w:rPr>
        <w:t>Человеку жизнь даем.</w:t>
      </w:r>
    </w:p>
    <w:p w:rsidR="00A23FBD" w:rsidRPr="00D57502" w:rsidRDefault="00A23FBD" w:rsidP="00A23FBD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8B6">
        <w:rPr>
          <w:rFonts w:ascii="Times New Roman" w:hAnsi="Times New Roman" w:cs="Times New Roman"/>
          <w:sz w:val="28"/>
          <w:szCs w:val="28"/>
        </w:rPr>
        <w:t>Очищаем дружно кровь </w:t>
      </w:r>
      <w:r w:rsidRPr="00D57502">
        <w:rPr>
          <w:rFonts w:ascii="Times New Roman" w:hAnsi="Times New Roman" w:cs="Times New Roman"/>
          <w:i/>
          <w:sz w:val="28"/>
          <w:szCs w:val="28"/>
        </w:rPr>
        <w:t>Трут кулачок о кулачок.</w:t>
      </w:r>
    </w:p>
    <w:p w:rsidR="00A23FBD" w:rsidRPr="00E428B6" w:rsidRDefault="00A23FBD" w:rsidP="00A23FBD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8B6">
        <w:rPr>
          <w:rFonts w:ascii="Times New Roman" w:hAnsi="Times New Roman" w:cs="Times New Roman"/>
          <w:sz w:val="28"/>
          <w:szCs w:val="28"/>
        </w:rPr>
        <w:t>От веще</w:t>
      </w:r>
      <w:proofErr w:type="gramStart"/>
      <w:r w:rsidRPr="00E428B6">
        <w:rPr>
          <w:rFonts w:ascii="Times New Roman" w:hAnsi="Times New Roman" w:cs="Times New Roman"/>
          <w:sz w:val="28"/>
          <w:szCs w:val="28"/>
        </w:rPr>
        <w:t>ств пл</w:t>
      </w:r>
      <w:proofErr w:type="gramEnd"/>
      <w:r w:rsidRPr="00E428B6">
        <w:rPr>
          <w:rFonts w:ascii="Times New Roman" w:hAnsi="Times New Roman" w:cs="Times New Roman"/>
          <w:sz w:val="28"/>
          <w:szCs w:val="28"/>
        </w:rPr>
        <w:t>охих,</w:t>
      </w:r>
    </w:p>
    <w:p w:rsidR="00A23FBD" w:rsidRPr="00E428B6" w:rsidRDefault="00A23FBD" w:rsidP="00A23FBD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8B6">
        <w:rPr>
          <w:rFonts w:ascii="Times New Roman" w:hAnsi="Times New Roman" w:cs="Times New Roman"/>
          <w:sz w:val="28"/>
          <w:szCs w:val="28"/>
        </w:rPr>
        <w:lastRenderedPageBreak/>
        <w:t>А полезные – храним</w:t>
      </w:r>
    </w:p>
    <w:p w:rsidR="00A23FBD" w:rsidRPr="00E428B6" w:rsidRDefault="00A23FBD" w:rsidP="00A23FBD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8B6">
        <w:rPr>
          <w:rFonts w:ascii="Times New Roman" w:hAnsi="Times New Roman" w:cs="Times New Roman"/>
          <w:sz w:val="28"/>
          <w:szCs w:val="28"/>
        </w:rPr>
        <w:t>Скрещивают пальцы рук.</w:t>
      </w:r>
    </w:p>
    <w:p w:rsidR="00A23FBD" w:rsidRPr="00E428B6" w:rsidRDefault="00A23FBD" w:rsidP="00A23FBD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8B6">
        <w:rPr>
          <w:rFonts w:ascii="Times New Roman" w:hAnsi="Times New Roman" w:cs="Times New Roman"/>
          <w:sz w:val="28"/>
          <w:szCs w:val="28"/>
        </w:rPr>
        <w:t>В кровь пускаем их.</w:t>
      </w:r>
    </w:p>
    <w:p w:rsidR="00A23FBD" w:rsidRPr="00E428B6" w:rsidRDefault="00A23FBD" w:rsidP="00A23FBD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E428B6">
        <w:rPr>
          <w:rFonts w:ascii="Times New Roman" w:hAnsi="Times New Roman" w:cs="Times New Roman"/>
          <w:sz w:val="28"/>
          <w:szCs w:val="28"/>
        </w:rPr>
        <w:t>В заключение дети вспоминают, в какие органы человеческого организма они превращались, проектируют дальнейшие путешествия в организм человека.</w:t>
      </w:r>
    </w:p>
    <w:p w:rsidR="00A23FBD" w:rsidRDefault="00A23FBD" w:rsidP="00A23FBD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E428B6">
        <w:rPr>
          <w:rFonts w:ascii="Times New Roman" w:hAnsi="Times New Roman" w:cs="Times New Roman"/>
          <w:sz w:val="28"/>
          <w:szCs w:val="28"/>
        </w:rPr>
        <w:t>В следующих путешествиях дети могут изображать головной мозг (большие полушария) извилистой шеренгой, решают логические задачи; спинной мозг – колонной детей, у которых приподняты руки в стороны (нервные корешки), совершают различные движения, которые контролирует позвоночник; нервную систему – сплетенной из рук сеткой верхним хватом выполняют команды, которые дает воспитатель; сенсорные органы и т. д.</w:t>
      </w:r>
      <w:proofErr w:type="gramEnd"/>
    </w:p>
    <w:p w:rsidR="00A23FBD" w:rsidRPr="00E428B6" w:rsidRDefault="00A23FBD" w:rsidP="00A23FBD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BD" w:rsidRPr="009802DD" w:rsidRDefault="00A23FBD" w:rsidP="00A23FBD">
      <w:pPr>
        <w:tabs>
          <w:tab w:val="left" w:pos="354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Источник:</w:t>
      </w:r>
      <w:r w:rsidRPr="009802DD">
        <w:rPr>
          <w:rFonts w:ascii="Times New Roman" w:hAnsi="Times New Roman" w:cs="Times New Roman"/>
          <w:sz w:val="28"/>
          <w:szCs w:val="28"/>
        </w:rPr>
        <w:t xml:space="preserve"> Знакомим детей с человеческим организмом. Сказки, рассказы,</w:t>
      </w:r>
      <w:r>
        <w:rPr>
          <w:rFonts w:ascii="Times New Roman" w:hAnsi="Times New Roman" w:cs="Times New Roman"/>
          <w:sz w:val="28"/>
          <w:szCs w:val="28"/>
        </w:rPr>
        <w:t xml:space="preserve"> игры, стихи, загадки для детей 6 − </w:t>
      </w:r>
      <w:r w:rsidRPr="009802DD">
        <w:rPr>
          <w:rFonts w:ascii="Times New Roman" w:hAnsi="Times New Roman" w:cs="Times New Roman"/>
          <w:sz w:val="28"/>
          <w:szCs w:val="28"/>
        </w:rPr>
        <w:t>9лет.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2DD">
        <w:rPr>
          <w:rFonts w:ascii="Times New Roman" w:hAnsi="Times New Roman" w:cs="Times New Roman"/>
          <w:sz w:val="28"/>
          <w:szCs w:val="28"/>
        </w:rPr>
        <w:t>© ООО «ТЦ Сфера», оформление, 2015. © Алябьева Е.А., текст, 2015. </w:t>
      </w:r>
    </w:p>
    <w:p w:rsidR="00A23FBD" w:rsidRDefault="00A23FBD" w:rsidP="00A23F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FA3" w:rsidRDefault="00106FA3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FA3" w:rsidRDefault="00106FA3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FA3" w:rsidRDefault="00106FA3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FA3" w:rsidRDefault="00106FA3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FA3" w:rsidRDefault="00106FA3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FA3" w:rsidRDefault="00106FA3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FA3" w:rsidRDefault="00106FA3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FA3" w:rsidRDefault="00106FA3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FA3" w:rsidRDefault="00106FA3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FA3" w:rsidRDefault="00106FA3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FA3" w:rsidRDefault="00106FA3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FA3" w:rsidRDefault="00106FA3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FA3" w:rsidRDefault="00106FA3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FA3" w:rsidRDefault="00106FA3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FA3" w:rsidRDefault="00106FA3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FA3" w:rsidRDefault="00106FA3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FA3" w:rsidRDefault="00106FA3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FA3" w:rsidRDefault="00106FA3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FA3" w:rsidRDefault="00106FA3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FA3" w:rsidRDefault="00106FA3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FA3" w:rsidRDefault="00106FA3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FA3" w:rsidRDefault="00106FA3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FA3" w:rsidRDefault="00106FA3" w:rsidP="001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1445" w:rsidRDefault="00105FDF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00E">
        <w:rPr>
          <w:rFonts w:ascii="Times New Roman" w:hAnsi="Times New Roman" w:cs="Times New Roman"/>
          <w:b/>
          <w:sz w:val="28"/>
          <w:szCs w:val="28"/>
        </w:rPr>
        <w:lastRenderedPageBreak/>
        <w:t>Свободные практики детской деятельности</w:t>
      </w:r>
    </w:p>
    <w:p w:rsidR="00105FDF" w:rsidRPr="0097700E" w:rsidRDefault="00105FDF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00E">
        <w:rPr>
          <w:rFonts w:ascii="Times New Roman" w:hAnsi="Times New Roman" w:cs="Times New Roman"/>
          <w:b/>
          <w:sz w:val="28"/>
          <w:szCs w:val="28"/>
        </w:rPr>
        <w:t xml:space="preserve"> (свободные игры)</w:t>
      </w:r>
    </w:p>
    <w:p w:rsidR="00105FDF" w:rsidRPr="0097700E" w:rsidRDefault="00105FDF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00E">
        <w:rPr>
          <w:rFonts w:ascii="Times New Roman" w:hAnsi="Times New Roman" w:cs="Times New Roman"/>
          <w:b/>
          <w:sz w:val="28"/>
          <w:szCs w:val="28"/>
        </w:rPr>
        <w:t>«</w:t>
      </w:r>
      <w:r w:rsidR="001A6D32" w:rsidRPr="0097700E">
        <w:rPr>
          <w:rFonts w:ascii="Times New Roman" w:hAnsi="Times New Roman" w:cs="Times New Roman"/>
          <w:b/>
          <w:sz w:val="28"/>
          <w:szCs w:val="28"/>
        </w:rPr>
        <w:t>Жизнь в семенах</w:t>
      </w:r>
      <w:r w:rsidRPr="0097700E">
        <w:rPr>
          <w:rFonts w:ascii="Times New Roman" w:hAnsi="Times New Roman" w:cs="Times New Roman"/>
          <w:b/>
          <w:sz w:val="28"/>
          <w:szCs w:val="28"/>
        </w:rPr>
        <w:t>»</w:t>
      </w:r>
    </w:p>
    <w:p w:rsidR="00105FDF" w:rsidRDefault="00105FDF" w:rsidP="00106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74D">
        <w:rPr>
          <w:rFonts w:ascii="Times New Roman" w:hAnsi="Times New Roman" w:cs="Times New Roman"/>
          <w:b/>
          <w:sz w:val="28"/>
          <w:szCs w:val="28"/>
        </w:rPr>
        <w:t xml:space="preserve">Возрастная </w:t>
      </w:r>
      <w:proofErr w:type="spellStart"/>
      <w:r w:rsidRPr="00E1674D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72477">
        <w:rPr>
          <w:rFonts w:ascii="Times New Roman" w:hAnsi="Times New Roman" w:cs="Times New Roman"/>
          <w:sz w:val="28"/>
          <w:szCs w:val="28"/>
        </w:rPr>
        <w:t>5</w:t>
      </w:r>
      <w:r w:rsidR="00E80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49536F">
        <w:rPr>
          <w:rFonts w:ascii="Times New Roman" w:hAnsi="Times New Roman" w:cs="Times New Roman"/>
          <w:sz w:val="28"/>
          <w:szCs w:val="28"/>
        </w:rPr>
        <w:t>7лет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5FDF" w:rsidRDefault="00105FDF" w:rsidP="00106FA3">
      <w:pPr>
        <w:tabs>
          <w:tab w:val="left" w:pos="4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4DE">
        <w:rPr>
          <w:rFonts w:ascii="Times New Roman" w:hAnsi="Times New Roman" w:cs="Times New Roman"/>
          <w:b/>
          <w:sz w:val="28"/>
          <w:szCs w:val="28"/>
        </w:rPr>
        <w:t>Предполагаемое количество 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E54DE">
        <w:rPr>
          <w:rFonts w:ascii="Times New Roman" w:hAnsi="Times New Roman" w:cs="Times New Roman"/>
          <w:sz w:val="28"/>
          <w:szCs w:val="28"/>
        </w:rPr>
        <w:t>5–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DE">
        <w:rPr>
          <w:rFonts w:ascii="Times New Roman" w:hAnsi="Times New Roman" w:cs="Times New Roman"/>
          <w:sz w:val="28"/>
          <w:szCs w:val="28"/>
        </w:rPr>
        <w:t>6 человек.</w:t>
      </w:r>
    </w:p>
    <w:p w:rsidR="00105FDF" w:rsidRDefault="00105FDF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2F">
        <w:rPr>
          <w:rFonts w:ascii="Times New Roman" w:hAnsi="Times New Roman" w:cs="Times New Roman"/>
          <w:b/>
          <w:sz w:val="28"/>
          <w:szCs w:val="28"/>
        </w:rPr>
        <w:t>Материал, 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23CD5">
        <w:rPr>
          <w:rFonts w:ascii="Times New Roman" w:hAnsi="Times New Roman" w:cs="Times New Roman"/>
          <w:sz w:val="28"/>
          <w:szCs w:val="28"/>
        </w:rPr>
        <w:t xml:space="preserve"> </w:t>
      </w:r>
      <w:r w:rsidR="00B85355" w:rsidRPr="00254CF9">
        <w:rPr>
          <w:rFonts w:ascii="Times New Roman" w:hAnsi="Times New Roman" w:cs="Times New Roman"/>
          <w:sz w:val="28"/>
          <w:szCs w:val="28"/>
        </w:rPr>
        <w:t>Семена овощных культур, карточки, изображающие этапы развития овощных культур, специальные чашки с крышками и влажный фильтр.</w:t>
      </w:r>
    </w:p>
    <w:p w:rsidR="00105FDF" w:rsidRDefault="0097700E" w:rsidP="009770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  <w:r w:rsidR="00105FDF">
        <w:rPr>
          <w:rFonts w:ascii="Times New Roman" w:hAnsi="Times New Roman" w:cs="Times New Roman"/>
          <w:b/>
          <w:sz w:val="28"/>
          <w:szCs w:val="28"/>
        </w:rPr>
        <w:t>:</w:t>
      </w:r>
    </w:p>
    <w:p w:rsidR="00106FA3" w:rsidRPr="00106FA3" w:rsidRDefault="00106FA3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2C4">
        <w:rPr>
          <w:rFonts w:ascii="Times New Roman" w:hAnsi="Times New Roman" w:cs="Times New Roman"/>
          <w:sz w:val="28"/>
          <w:szCs w:val="28"/>
        </w:rPr>
        <w:t>Рассмотреть семечко, выбрать нужный набор карточек, расставить по порядку этапы развития овощной культуры, рассказать о жизни и развитии данного растения.</w:t>
      </w:r>
    </w:p>
    <w:p w:rsidR="003F0051" w:rsidRPr="0097700E" w:rsidRDefault="00105FDF" w:rsidP="009770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700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Правила: </w:t>
      </w:r>
    </w:p>
    <w:p w:rsidR="003F0051" w:rsidRDefault="003F0051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CF9">
        <w:rPr>
          <w:rFonts w:ascii="Times New Roman" w:hAnsi="Times New Roman" w:cs="Times New Roman"/>
          <w:sz w:val="28"/>
          <w:szCs w:val="28"/>
        </w:rPr>
        <w:t xml:space="preserve">1. Количество играющих зависит от того, сколько заготовлено наборов; количество играющих можно увеличить, если играть по командам. </w:t>
      </w:r>
    </w:p>
    <w:p w:rsidR="00105FDF" w:rsidRPr="00C43FB7" w:rsidRDefault="003F0051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CF9">
        <w:rPr>
          <w:rFonts w:ascii="Times New Roman" w:hAnsi="Times New Roman" w:cs="Times New Roman"/>
          <w:sz w:val="28"/>
          <w:szCs w:val="28"/>
        </w:rPr>
        <w:t>2. Победителем считается тот, кто рассказал и сделал все хорошо и правильно.</w:t>
      </w:r>
      <w:r w:rsidR="00105FDF">
        <w:rPr>
          <w:rFonts w:ascii="Times New Roman" w:hAnsi="Times New Roman" w:cs="Times New Roman"/>
          <w:sz w:val="28"/>
          <w:szCs w:val="28"/>
        </w:rPr>
        <w:tab/>
      </w:r>
    </w:p>
    <w:p w:rsidR="007A17C3" w:rsidRPr="0097700E" w:rsidRDefault="00105FDF" w:rsidP="009770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700E">
        <w:rPr>
          <w:rFonts w:ascii="Times New Roman" w:hAnsi="Times New Roman" w:cs="Times New Roman"/>
          <w:b/>
          <w:sz w:val="28"/>
          <w:szCs w:val="28"/>
          <w:u w:val="single"/>
        </w:rPr>
        <w:t>Игровые действия:</w:t>
      </w:r>
      <w:r w:rsidR="007A17C3" w:rsidRPr="009770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A17C3" w:rsidRDefault="007A17C3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E90">
        <w:rPr>
          <w:rFonts w:ascii="Times New Roman" w:hAnsi="Times New Roman" w:cs="Times New Roman"/>
          <w:sz w:val="28"/>
          <w:szCs w:val="28"/>
        </w:rPr>
        <w:t xml:space="preserve">1. Педагог рассказывает детям о жизни маленького семени. – Всю долгую зиму у нас в коробочке спали семена. Посмотрите, какие они маленькие, беззащитные, но в каждом из них таится необыкновенная сила жизни. Сейчас в каждом маленьком семечке спит жизнь будущего растения. Мы их разбудим, а потом помечтаем, какими они будут. Педагог вместе с детьми помещает семена различных овощных культур в специальные чашечки на влажный фильтр и закрывает крышечкой. Через некоторое время крышка запотевает. – Это наши семена проснулись, они дышат. Пройдет совсем немного времени, и у каждого из них появится маленький белый хвостик. (Показывает проросшее семечко.) </w:t>
      </w:r>
    </w:p>
    <w:p w:rsidR="007A17C3" w:rsidRDefault="007A17C3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E90">
        <w:rPr>
          <w:rFonts w:ascii="Times New Roman" w:hAnsi="Times New Roman" w:cs="Times New Roman"/>
          <w:sz w:val="28"/>
          <w:szCs w:val="28"/>
        </w:rPr>
        <w:t xml:space="preserve">– Как вы думаете, что это? (Это маленький корешок.) </w:t>
      </w:r>
    </w:p>
    <w:p w:rsidR="007A17C3" w:rsidRDefault="007A17C3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E90">
        <w:rPr>
          <w:rFonts w:ascii="Times New Roman" w:hAnsi="Times New Roman" w:cs="Times New Roman"/>
          <w:sz w:val="28"/>
          <w:szCs w:val="28"/>
        </w:rPr>
        <w:t>– Это проросшее семечко нужно посадить в землю, и из него постепенно вырастет взрослое растение, если, конечно, вы не забудете за ним ухаживать.</w:t>
      </w:r>
    </w:p>
    <w:p w:rsidR="007A17C3" w:rsidRDefault="007A17C3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4E90">
        <w:rPr>
          <w:rFonts w:ascii="Times New Roman" w:hAnsi="Times New Roman" w:cs="Times New Roman"/>
          <w:sz w:val="28"/>
          <w:szCs w:val="28"/>
        </w:rPr>
        <w:t xml:space="preserve">– А теперь давайте помечтаем, какие вырастут из наших семян (перца, томата, огурцов, бобов, фасоли, гороха) растения. </w:t>
      </w:r>
      <w:proofErr w:type="gramEnd"/>
    </w:p>
    <w:p w:rsidR="007A17C3" w:rsidRDefault="007A17C3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E90">
        <w:rPr>
          <w:rFonts w:ascii="Times New Roman" w:hAnsi="Times New Roman" w:cs="Times New Roman"/>
          <w:sz w:val="28"/>
          <w:szCs w:val="28"/>
        </w:rPr>
        <w:t xml:space="preserve">2. Каждому ребенку выдается семечко, предлагается внимательно его рассмотреть и подобрать для него карточки с изображением этапов развития данной овощной культуры. </w:t>
      </w:r>
      <w:proofErr w:type="gramStart"/>
      <w:r w:rsidRPr="00984E90">
        <w:rPr>
          <w:rFonts w:ascii="Times New Roman" w:hAnsi="Times New Roman" w:cs="Times New Roman"/>
          <w:sz w:val="28"/>
          <w:szCs w:val="28"/>
        </w:rPr>
        <w:t>(На каждой карточке нарисовано семечко, из которого выросло данное растение.</w:t>
      </w:r>
      <w:proofErr w:type="gramEnd"/>
      <w:r w:rsidRPr="00984E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4E90">
        <w:rPr>
          <w:rFonts w:ascii="Times New Roman" w:hAnsi="Times New Roman" w:cs="Times New Roman"/>
          <w:sz w:val="28"/>
          <w:szCs w:val="28"/>
        </w:rPr>
        <w:t xml:space="preserve">Форма, цвет и величина семени, нарисованного на картинках, помогают ориентироваться в подборе карточек.) </w:t>
      </w:r>
      <w:proofErr w:type="gramEnd"/>
    </w:p>
    <w:p w:rsidR="007A17C3" w:rsidRDefault="007A17C3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E90">
        <w:rPr>
          <w:rFonts w:ascii="Times New Roman" w:hAnsi="Times New Roman" w:cs="Times New Roman"/>
          <w:sz w:val="28"/>
          <w:szCs w:val="28"/>
        </w:rPr>
        <w:t xml:space="preserve">3. Дети подбирают нужные карточки, раскладывают в правильной последовательности, рассказывают о своем растении. </w:t>
      </w:r>
    </w:p>
    <w:p w:rsidR="00105FDF" w:rsidRDefault="007A17C3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E90">
        <w:rPr>
          <w:rFonts w:ascii="Times New Roman" w:hAnsi="Times New Roman" w:cs="Times New Roman"/>
          <w:sz w:val="28"/>
          <w:szCs w:val="28"/>
        </w:rPr>
        <w:t>4. В конце игры подводится итог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00E" w:rsidRPr="00C43FB7" w:rsidRDefault="0097700E" w:rsidP="0097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18C" w:rsidRPr="006A418C" w:rsidRDefault="00105FDF" w:rsidP="009770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381">
        <w:rPr>
          <w:rFonts w:ascii="Times New Roman" w:hAnsi="Times New Roman" w:cs="Times New Roman"/>
          <w:b/>
          <w:sz w:val="28"/>
          <w:szCs w:val="28"/>
        </w:rPr>
        <w:lastRenderedPageBreak/>
        <w:t>Источник:</w:t>
      </w:r>
      <w:r w:rsidR="00F247E5" w:rsidRPr="00F247E5">
        <w:rPr>
          <w:rFonts w:ascii="Times New Roman" w:hAnsi="Times New Roman" w:cs="Times New Roman"/>
          <w:sz w:val="28"/>
          <w:szCs w:val="28"/>
        </w:rPr>
        <w:t xml:space="preserve"> </w:t>
      </w:r>
      <w:r w:rsidR="00F247E5" w:rsidRPr="00AC4E2E">
        <w:rPr>
          <w:rFonts w:ascii="Times New Roman" w:hAnsi="Times New Roman" w:cs="Times New Roman"/>
          <w:sz w:val="28"/>
          <w:szCs w:val="28"/>
        </w:rPr>
        <w:t>Л. Ю. Павлова. «Сборник дидактических игр по ознакомлению с окружающим миром.</w:t>
      </w:r>
      <w:r w:rsidR="00F247E5">
        <w:rPr>
          <w:rFonts w:ascii="Times New Roman" w:hAnsi="Times New Roman" w:cs="Times New Roman"/>
          <w:sz w:val="28"/>
          <w:szCs w:val="28"/>
        </w:rPr>
        <w:t xml:space="preserve"> Для работы с детьми 4-7 лет»</w:t>
      </w: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97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BD" w:rsidRDefault="00A23FBD" w:rsidP="00887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23FBD" w:rsidSect="00AB3F33">
      <w:footerReference w:type="default" r:id="rId7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124" w:rsidRDefault="007D4124" w:rsidP="00106FA3">
      <w:pPr>
        <w:spacing w:after="0" w:line="240" w:lineRule="auto"/>
      </w:pPr>
      <w:r>
        <w:separator/>
      </w:r>
    </w:p>
  </w:endnote>
  <w:endnote w:type="continuationSeparator" w:id="0">
    <w:p w:rsidR="007D4124" w:rsidRDefault="007D4124" w:rsidP="0010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FA3" w:rsidRDefault="00106FA3">
    <w:pPr>
      <w:pStyle w:val="a5"/>
      <w:jc w:val="center"/>
    </w:pPr>
  </w:p>
  <w:p w:rsidR="00106FA3" w:rsidRDefault="00106F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124" w:rsidRDefault="007D4124" w:rsidP="00106FA3">
      <w:pPr>
        <w:spacing w:after="0" w:line="240" w:lineRule="auto"/>
      </w:pPr>
      <w:r>
        <w:separator/>
      </w:r>
    </w:p>
  </w:footnote>
  <w:footnote w:type="continuationSeparator" w:id="0">
    <w:p w:rsidR="007D4124" w:rsidRDefault="007D4124" w:rsidP="00106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4714"/>
    <w:rsid w:val="000374FC"/>
    <w:rsid w:val="000D6518"/>
    <w:rsid w:val="00104AFA"/>
    <w:rsid w:val="00105FDF"/>
    <w:rsid w:val="00106EEF"/>
    <w:rsid w:val="00106FA3"/>
    <w:rsid w:val="00107C33"/>
    <w:rsid w:val="00112BAB"/>
    <w:rsid w:val="00166525"/>
    <w:rsid w:val="001A6D32"/>
    <w:rsid w:val="001C0381"/>
    <w:rsid w:val="001F78C0"/>
    <w:rsid w:val="002A372C"/>
    <w:rsid w:val="002B1445"/>
    <w:rsid w:val="002D53D3"/>
    <w:rsid w:val="002D5E2F"/>
    <w:rsid w:val="0036785F"/>
    <w:rsid w:val="003C6AEB"/>
    <w:rsid w:val="003E4604"/>
    <w:rsid w:val="003F0051"/>
    <w:rsid w:val="00426D20"/>
    <w:rsid w:val="0049536F"/>
    <w:rsid w:val="005434FF"/>
    <w:rsid w:val="005C0F98"/>
    <w:rsid w:val="00677095"/>
    <w:rsid w:val="006A418C"/>
    <w:rsid w:val="00702900"/>
    <w:rsid w:val="00723CD5"/>
    <w:rsid w:val="0074690A"/>
    <w:rsid w:val="007472DD"/>
    <w:rsid w:val="00764054"/>
    <w:rsid w:val="00767E99"/>
    <w:rsid w:val="00772477"/>
    <w:rsid w:val="00772BB8"/>
    <w:rsid w:val="00797120"/>
    <w:rsid w:val="00797D6C"/>
    <w:rsid w:val="007A17C3"/>
    <w:rsid w:val="007D4124"/>
    <w:rsid w:val="00801CA6"/>
    <w:rsid w:val="008467FA"/>
    <w:rsid w:val="00887BEA"/>
    <w:rsid w:val="008B0C8F"/>
    <w:rsid w:val="008F3274"/>
    <w:rsid w:val="0097400E"/>
    <w:rsid w:val="0097700E"/>
    <w:rsid w:val="009907E1"/>
    <w:rsid w:val="009F223A"/>
    <w:rsid w:val="00A23FBD"/>
    <w:rsid w:val="00A25FD5"/>
    <w:rsid w:val="00AB3F33"/>
    <w:rsid w:val="00B8202F"/>
    <w:rsid w:val="00B85355"/>
    <w:rsid w:val="00BE2489"/>
    <w:rsid w:val="00C25C7E"/>
    <w:rsid w:val="00C43FB7"/>
    <w:rsid w:val="00C835B5"/>
    <w:rsid w:val="00CF41E7"/>
    <w:rsid w:val="00DA0E81"/>
    <w:rsid w:val="00DF2D01"/>
    <w:rsid w:val="00E1674D"/>
    <w:rsid w:val="00E34BBD"/>
    <w:rsid w:val="00E80D32"/>
    <w:rsid w:val="00E859E2"/>
    <w:rsid w:val="00E90ED5"/>
    <w:rsid w:val="00F247E5"/>
    <w:rsid w:val="00F446E0"/>
    <w:rsid w:val="00F54E82"/>
    <w:rsid w:val="00F62170"/>
    <w:rsid w:val="00F77CD8"/>
    <w:rsid w:val="00FA4A05"/>
    <w:rsid w:val="00FC4714"/>
    <w:rsid w:val="00FE31BD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6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6FA3"/>
  </w:style>
  <w:style w:type="paragraph" w:styleId="a5">
    <w:name w:val="footer"/>
    <w:basedOn w:val="a"/>
    <w:link w:val="a6"/>
    <w:uiPriority w:val="99"/>
    <w:unhideWhenUsed/>
    <w:rsid w:val="00106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6F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1F298-96B0-43A5-823C-6E483843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3098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 Office</cp:lastModifiedBy>
  <cp:revision>4</cp:revision>
  <dcterms:created xsi:type="dcterms:W3CDTF">2021-08-06T12:59:00Z</dcterms:created>
  <dcterms:modified xsi:type="dcterms:W3CDTF">2021-08-09T06:37:00Z</dcterms:modified>
</cp:coreProperties>
</file>