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proofErr w:type="spellStart"/>
      <w:r w:rsidRPr="00313442">
        <w:rPr>
          <w:rFonts w:ascii="Times New Roman" w:hAnsi="Times New Roman" w:cs="Times New Roman"/>
          <w:b/>
          <w:bCs/>
          <w:color w:val="FF0000"/>
          <w:sz w:val="40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color w:val="FF0000"/>
          <w:sz w:val="40"/>
          <w:szCs w:val="28"/>
        </w:rPr>
        <w:t>: полная инструкция по применению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Прошли те дни, когда для проведения встречи нужно было собрать всех в одной комнате. С помощью современных технологий по клику мыши можно объединить сотни людей из разных точек мира.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Один из самых популярных и надежных </w:t>
      </w:r>
      <w:hyperlink r:id="rId5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сервисов 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онлайн-встреч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 xml:space="preserve"> — платформа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. Мы собрали 10 полезных советов и 40 готовых виртуальных фонов, которые помогут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вы опытный пользователь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 </w:t>
      </w:r>
      <w:hyperlink r:id="rId6" w:anchor="heading=h.ix9ukdwv3klq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переходите ко второй части, где собраны готовые виртуальные фоны</w:t>
        </w:r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67200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 — это платформа для видеоконференцсвязи, которая позволяет организовать виртуальную встречу с другими людьми через видео, только аудио или и то, и другое. К такой видеоконференции можно присоединиться через веб-камеру на компьютере, телефоне или планшете.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Для начала работы создайте бесплатную учетную запись </w:t>
      </w:r>
      <w:hyperlink r:id="rId7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на сайте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Zoom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Затем загрузите приложение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на компьютер </w:t>
      </w:r>
      <w:hyperlink r:id="rId8" w:anchor="room_client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по этой ссылке</w:t>
        </w:r>
      </w:hyperlink>
      <w:r w:rsidRPr="00313442">
        <w:rPr>
          <w:rFonts w:ascii="Times New Roman" w:hAnsi="Times New Roman" w:cs="Times New Roman"/>
          <w:sz w:val="28"/>
          <w:szCs w:val="28"/>
        </w:rPr>
        <w:t> или установите приложение на другой гаджет.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Приложение </w:t>
      </w:r>
      <w:hyperlink r:id="rId9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iPhone</w:t>
        </w:r>
        <w:proofErr w:type="spellEnd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iPad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Приложение </w:t>
      </w:r>
      <w:hyperlink r:id="rId10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Android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Расширение </w:t>
      </w:r>
      <w:hyperlink r:id="rId11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Chrome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Расширение </w:t>
      </w:r>
      <w:hyperlink r:id="rId12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Firefox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Как пользоваться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После авторизации в приложении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вы можете запланировать или запустить собственную конференцию, включить демонстрацию экрана или присоединиться к конференции, которую организует кто-то другой.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Если хотите организовать встречу, перейдите в раздел «Конференции». Там вы найдете личный идентификатор конференции, по которому вас найдут другие участники.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lastRenderedPageBreak/>
        <w:t>Чтобы пригласить конкретных участников, нажмите на кнопку «Копировать приглашение», где указан идентификатор, пароль для входа, дата, время и другие детали.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Как организатор конференции вы можете включать или выключать видео, демонстрировать свой экран, общаться с участниками в чате и вести запись, которая будет доступна после завершения сеанса.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Если хотите присоединиться к конференции, которую организует кто-то другой, просто кликните на ссылку, которую вам прислали или введите идентификатор (набор цифр) конференции в приложении. Как выглядит приглашение, можно посмотреть </w:t>
      </w:r>
      <w:hyperlink r:id="rId13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в этом видео</w:t>
        </w:r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313442" w:rsidRDefault="00473EF0" w:rsidP="003134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313442" w:rsidRPr="00313442">
          <w:rPr>
            <w:rStyle w:val="a5"/>
            <w:rFonts w:ascii="Times New Roman" w:hAnsi="Times New Roman" w:cs="Times New Roman"/>
            <w:sz w:val="28"/>
            <w:szCs w:val="28"/>
          </w:rPr>
          <w:t>В этом видео</w:t>
        </w:r>
      </w:hyperlink>
      <w:r w:rsidR="00313442" w:rsidRPr="00313442">
        <w:rPr>
          <w:rFonts w:ascii="Times New Roman" w:hAnsi="Times New Roman" w:cs="Times New Roman"/>
          <w:sz w:val="28"/>
          <w:szCs w:val="28"/>
        </w:rPr>
        <w:t> можно посмотреть, как зарегистрироваться на сайте и войти в конференцию, используя цифровой идентификатор.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Как получить от 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максимум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Мы собрали 11 советов, с которыми общение через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станет лучше.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1. Установите обновления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Перед тем,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через компьютер, телефон или браузер, проверьте доступность новых обновлений. Сервис будет работать лучше, если все программное обеспечение обновлено до последней версии.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2. Проверьте скорость Интернета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транслировал чистый звук, скорость соединения должна быть более 100 кб/сек на протяжении всего мероприятия. Используйте </w:t>
      </w:r>
      <w:hyperlink r:id="rId15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расширение 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Chrome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, которое позволяет протестировать скорость.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3. Включите видео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заранее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Включите видео заранее, чтобы проверить свой внешний вид. Так вы можете заметить пятно на рубашке, неудачный фон для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или растрепанную прическу и у вас будет время все поправить.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4. Проверьте настройки микрофона в 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До подключения к конференции проверьте настройки микрофона и динамиков в приложении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. Убедитесь, что выбрали нужный </w:t>
      </w:r>
      <w:r w:rsidRPr="00313442">
        <w:rPr>
          <w:rFonts w:ascii="Times New Roman" w:hAnsi="Times New Roman" w:cs="Times New Roman"/>
          <w:sz w:val="28"/>
          <w:szCs w:val="28"/>
        </w:rPr>
        <w:lastRenderedPageBreak/>
        <w:t>микрофон и динамик, а также установили нужный уровень чувствительности и громкости.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5. Используйте гарнитуру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слышите эхо (акустическую обратную связь), </w:t>
      </w:r>
      <w:proofErr w:type="gramStart"/>
      <w:r w:rsidRPr="0031344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13442">
        <w:rPr>
          <w:rFonts w:ascii="Times New Roman" w:hAnsi="Times New Roman" w:cs="Times New Roman"/>
          <w:sz w:val="28"/>
          <w:szCs w:val="28"/>
        </w:rPr>
        <w:t xml:space="preserve"> микрофон и колонки нужно отодвинуть друг от друга. Чтобы звук не 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фонил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лучше использовать гарнитуру с микрофоном.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6. Используйте функцию «Подправить мой внешний вид»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вы только что проснулись для ранней конференции и еще не успели выпить кофе и проснуться, установите флажок «Подправить мой внешний вид» в меню настроек видео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 Тогда изображение будет с мягким фокусом, добавляя небольшое размытие в тона кожи и разглаживая морщины, пятна и другие небольшие недостатки.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7. Выберите тихое место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Перед тем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найдите тихое и уединенное место, где нет фонового шума. Окна тоже лучше закрыть, чтобы избежать громких сигналов от проезжающих машин. Если проводите встречу из шумного помещения, используйте гарнитуру с микрофоном.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8. Включите отображение имен в настройках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планируете встречу с незнакомыми людьми,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будет удобнее, если в настройках видео установить флажок «Всегда отображать имя участника в его видео». Тогда вы сможете без труда обращаться к собеседникам по именам.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9. Отключите уведомления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Этот совет относится не только к тому,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, но и к общению через любые другие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 Чтобы не отвлекаться и не мешать собеседникам посторонними звуками, отключите все уведомления на компьютере или телефону.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10. Используйте сочетания клавиш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Чтобы во время встречи не отвлекаться на поиск нужной иконки в приложении, используйте сочетания клавиш для быстрого управления. Полный список вы найдете в разделе «Сочетания клавиш».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442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чтобы включить демонстрацию экрана, достаточно одновременно нажать </w:t>
      </w:r>
      <w:r w:rsidRPr="00313442">
        <w:rPr>
          <w:rFonts w:ascii="Cambria Math" w:hAnsi="Cambria Math" w:cs="Cambria Math"/>
          <w:sz w:val="28"/>
          <w:szCs w:val="28"/>
        </w:rPr>
        <w:t>⌘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Cmd+Shift+S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Alt+Shift+S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).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Отключить звук у всех участников можно с помощью сочетания клавиш </w:t>
      </w:r>
      <w:r w:rsidRPr="00313442">
        <w:rPr>
          <w:rFonts w:ascii="Cambria Math" w:hAnsi="Cambria Math" w:cs="Cambria Math"/>
          <w:sz w:val="28"/>
          <w:szCs w:val="28"/>
        </w:rPr>
        <w:t>⌘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Cmd+Ctrl+M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Alt+M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)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11. Используйте виртуальные фоны для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Еще один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для работы с 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 — виртуальные фоны. Это простой способ </w:t>
      </w:r>
      <w:hyperlink r:id="rId16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создать фон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Zoom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 с красивой и приятной картинкой, не тратя время на поиск идеального места для встречи.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Как пользоваться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с виртуальным фоном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Качественный фон не только создаст приятную картинку в кадре, но и поможет упростить подготовку к встрече и решить дополнительные задачи.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473EF0" w:rsidP="003134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313442" w:rsidRPr="00313442">
          <w:rPr>
            <w:rStyle w:val="a5"/>
            <w:rFonts w:ascii="Times New Roman" w:hAnsi="Times New Roman" w:cs="Times New Roman"/>
            <w:sz w:val="28"/>
            <w:szCs w:val="28"/>
          </w:rPr>
          <w:t>Вот подробное видео</w:t>
        </w:r>
      </w:hyperlink>
      <w:r w:rsidR="00313442" w:rsidRPr="00313442">
        <w:rPr>
          <w:rFonts w:ascii="Times New Roman" w:hAnsi="Times New Roman" w:cs="Times New Roman"/>
          <w:sz w:val="28"/>
          <w:szCs w:val="28"/>
        </w:rPr>
        <w:t xml:space="preserve"> о том, как пользоваться </w:t>
      </w:r>
      <w:proofErr w:type="spellStart"/>
      <w:r w:rsidR="00313442"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313442" w:rsidRPr="00313442">
        <w:rPr>
          <w:rFonts w:ascii="Times New Roman" w:hAnsi="Times New Roman" w:cs="Times New Roman"/>
          <w:sz w:val="28"/>
          <w:szCs w:val="28"/>
        </w:rPr>
        <w:t xml:space="preserve"> с виртуальным фоном.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Войдите </w:t>
      </w:r>
      <w:proofErr w:type="gramStart"/>
      <w:r w:rsidRPr="003134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442">
        <w:rPr>
          <w:rFonts w:ascii="Times New Roman" w:hAnsi="Times New Roman" w:cs="Times New Roman"/>
          <w:sz w:val="28"/>
          <w:szCs w:val="28"/>
        </w:rPr>
        <w:t xml:space="preserve"> клиент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для компьютера.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Нажмите на изображение своего профиля, затем нажмите «Настройки».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Кликните на изображение, чтобы выбрать виртуальный фон или добавьте свой собственный. Для этого нажмите «+» и выберите изображение с компьютера.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Для создания максимально качественно виртуального фона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используйте высококонтрастный однотонный фон или зеленый экран (можно приобрести на </w:t>
      </w:r>
      <w:hyperlink r:id="rId18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Ozon.ru</w:t>
        </w:r>
      </w:hyperlink>
      <w:r w:rsidRPr="00313442">
        <w:rPr>
          <w:rFonts w:ascii="Times New Roman" w:hAnsi="Times New Roman" w:cs="Times New Roman"/>
          <w:sz w:val="28"/>
          <w:szCs w:val="28"/>
        </w:rPr>
        <w:t xml:space="preserve">). И не надевайте одежду такого же цвета, как виртуальный фон для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EC6A2D" w:rsidRPr="00313442" w:rsidRDefault="00EC6A2D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A2D" w:rsidRPr="00313442" w:rsidSect="0047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7E6"/>
    <w:multiLevelType w:val="multilevel"/>
    <w:tmpl w:val="524A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B0008"/>
    <w:multiLevelType w:val="multilevel"/>
    <w:tmpl w:val="C6C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289B"/>
    <w:multiLevelType w:val="multilevel"/>
    <w:tmpl w:val="1EF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E8"/>
    <w:rsid w:val="00313442"/>
    <w:rsid w:val="00473EF0"/>
    <w:rsid w:val="00672002"/>
    <w:rsid w:val="007B2501"/>
    <w:rsid w:val="00C162E8"/>
    <w:rsid w:val="00EC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4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048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42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16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33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33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76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542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399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590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1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20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9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67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1308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911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21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337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48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64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82846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32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7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815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6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819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27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0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61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9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54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39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6586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88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40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318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43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6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1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656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77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80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29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97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35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08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73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67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31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86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71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5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15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02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8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225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9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31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630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49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273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02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81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1630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41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0177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83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189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231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50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893">
                      <w:marLeft w:val="0"/>
                      <w:marRight w:val="4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4139">
                      <w:marLeft w:val="0"/>
                      <w:marRight w:val="4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4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8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hyperlink" Target="https://www.youtube.com/watch?v=hIkCmbvAHQQ" TargetMode="External"/><Relationship Id="rId18" Type="http://schemas.openxmlformats.org/officeDocument/2006/relationships/hyperlink" Target="https://www.ozon.ru/search/?text=%D0%B7%D0%B5%D0%BB%D0%B5%D0%BD%D1%8B%D0%B9+%D1%84%D0%BE%D0%BD&amp;from_global=tru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addons.mozilla.org/en-US/firefox/addon/zoom-new-scheduler/" TargetMode="External"/><Relationship Id="rId17" Type="http://schemas.openxmlformats.org/officeDocument/2006/relationships/hyperlink" Target="https://www.youtube.com/watch?v=3Zq-b51A3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va.com/ru_ru/sozdat/virtualnyj-fon-zo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9kkd7aXQjZxavf6s46my8vxo7KRIjj_lvR9536ufIg/edit" TargetMode="External"/><Relationship Id="rId11" Type="http://schemas.openxmlformats.org/officeDocument/2006/relationships/hyperlink" Target="https://chrome.google.com/webstore/detail/zoom-scheduler/kgjfgplpablkjnlkjmjdecgdpfankdle?hl=en&amp;gl=US&amp;authuser=1" TargetMode="External"/><Relationship Id="rId5" Type="http://schemas.openxmlformats.org/officeDocument/2006/relationships/hyperlink" Target="https://www.canva.com/ru_ru/obuchenie/videozvonki-10-servisov/" TargetMode="External"/><Relationship Id="rId15" Type="http://schemas.openxmlformats.org/officeDocument/2006/relationships/hyperlink" Target="https://chrome.google.com/webstore/detail/speedtest-by-ookla/pgjjikdiikihdfpoppgaidccahalehjh" TargetMode="External"/><Relationship Id="rId10" Type="http://schemas.openxmlformats.org/officeDocument/2006/relationships/hyperlink" Target="https://apps.apple.com/us/app/id5465053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id546505307" TargetMode="External"/><Relationship Id="rId14" Type="http://schemas.openxmlformats.org/officeDocument/2006/relationships/hyperlink" Target="https://www.youtube.com/watch?v=UUb-9aHZ9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2021-06-04T18:35:00Z</cp:lastPrinted>
  <dcterms:created xsi:type="dcterms:W3CDTF">2021-07-21T12:03:00Z</dcterms:created>
  <dcterms:modified xsi:type="dcterms:W3CDTF">2021-07-21T12:03:00Z</dcterms:modified>
</cp:coreProperties>
</file>