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9F" w:rsidRPr="0084579F" w:rsidRDefault="0084579F" w:rsidP="0084579F">
      <w:pPr>
        <w:jc w:val="center"/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</w:pPr>
      <w:r w:rsidRPr="0084579F"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20000" cy="10894447"/>
            <wp:effectExtent l="19050" t="0" r="0" b="0"/>
            <wp:wrapNone/>
            <wp:docPr id="9" name="Рисунок 9" descr="https://img1.liveinternet.ru/images/attach/c/8/104/805/104805113_5111852_Gigien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.liveinternet.ru/images/attach/c/8/104/805/104805113_5111852_Gigiena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013" cy="1090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79F"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t>Воздух повсюду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Оборудование: воздушные шарики, таз с водой, пустая пласт массовая бутылка, листы бумаги.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Галчонок Любознайка загадывает детям загадку о воздухе.</w:t>
      </w:r>
    </w:p>
    <w:p w:rsidR="0084579F" w:rsidRPr="0084579F" w:rsidRDefault="0084579F" w:rsidP="0084579F">
      <w:pP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>Через нос проходит в грудь</w:t>
      </w:r>
    </w:p>
    <w:p w:rsidR="0084579F" w:rsidRPr="0084579F" w:rsidRDefault="0084579F" w:rsidP="0084579F">
      <w:pP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>И обратно держит путь.</w:t>
      </w:r>
    </w:p>
    <w:p w:rsidR="0084579F" w:rsidRPr="0084579F" w:rsidRDefault="0084579F" w:rsidP="0084579F">
      <w:pP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>Он невидимый, и все же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>Без него мы жить не можем.</w:t>
      </w: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(Воздух)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Что мы вдыхаем носом? Что такое воздух? Для чего он нужен? Можем ли мы его увидеть? Где находится воздух? Как узнать, есть ли воздух вокруг?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Что чувствуем? Воздуха мы не видим, но он везде окружает нас.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Как вы думаете, есть ли в пустой бутылке воздух? Как мы можем это проверить? Пустую прозрачную бутылку опускают в таз с водой так, чтобы она начала заполняться. Что происходит? Почему из горлышка выходят пузырьки? Это вода вытесняет воздух из бутылки. Большинство предметов, которые выглядят пустыми, на самом деле заполнены воздухом.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• Назовите предметы, которые мы заполняем воздухом. Дети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надувают воздушные шарики. Чем мы заполняем шарики?</w:t>
      </w:r>
    </w:p>
    <w:p w:rsidR="0084579F" w:rsidRPr="0084579F" w:rsidRDefault="0084579F" w:rsidP="0084579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4579F">
        <w:rPr>
          <w:rFonts w:ascii="Times New Roman" w:hAnsi="Times New Roman" w:cs="Times New Roman"/>
          <w:noProof/>
          <w:sz w:val="32"/>
          <w:szCs w:val="32"/>
          <w:lang w:eastAsia="ru-RU"/>
        </w:rPr>
        <w:t>Воздух заполняет любое пространство, поэтому ничто не является пустым.</w:t>
      </w:r>
    </w:p>
    <w:p w:rsidR="00FD0A27" w:rsidRPr="0084579F" w:rsidRDefault="0084579F">
      <w:pPr>
        <w:rPr>
          <w:rFonts w:ascii="Times New Roman" w:hAnsi="Times New Roman" w:cs="Times New Roman"/>
          <w:sz w:val="32"/>
          <w:szCs w:val="32"/>
        </w:rPr>
      </w:pPr>
      <w:r w:rsidRPr="0084579F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4579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D0A27" w:rsidRPr="0084579F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4579F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84579F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2021-04-22T13:05:00Z</dcterms:created>
  <dcterms:modified xsi:type="dcterms:W3CDTF">2021-04-22T13:11:00Z</dcterms:modified>
</cp:coreProperties>
</file>